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7200"/>
        <w:gridCol w:w="2160"/>
      </w:tblGrid>
      <w:tr>
        <w:tc>
          <w:tcPr>
            <w:tcW w:type="dxa" w:w="7200"/>
            <w:tcBorders>
              <w:top w:val="none" w:color="FFFFFF" w:sz="0"/>
              <w:left w:val="none" w:color="FFFFFF" w:sz="0"/>
              <w:bottom w:val="none" w:color="FFFFFF" w:sz="0"/>
              <w:right w:val="none" w:color="FFFFFF" w:sz="0"/>
            </w:tcBorders>
            <w:shd w:fill="102F60" w:val="clear"/>
            <w:tcMar>
              <w:top w:type="dxa" w:w="120"/>
              <w:left w:type="dxa" w:w="200"/>
              <w:bottom w:type="dxa" w:w="120"/>
              <w:right w:type="dxa" w:w="80"/>
            </w:tcMar>
          </w:tcPr>
          <w:p>
            <w:pPr>
              <w:spacing w:after="20" w:before="0"/>
              <w:jc w:val="left"/>
            </w:pPr>
            <w:r>
              <w:rPr>
                <w:rFonts w:ascii="Arial" w:cs="Arial" w:eastAsia="Arial" w:hAnsi="Arial"/>
                <w:b/>
                <w:bCs/>
                <w:i w:val="false"/>
                <w:iCs w:val="false"/>
                <w:color w:val="FFFFFF"/>
                <w:sz w:val="22"/>
                <w:szCs w:val="22"/>
              </w:rPr>
              <w:t xml:space="preserve">IT Readiness Questionnaire</w:t>
            </w:r>
          </w:p>
          <w:p>
            <w:pPr>
              <w:spacing w:after="0" w:before="0"/>
              <w:jc w:val="left"/>
            </w:pPr>
            <w:r>
              <w:rPr>
                <w:rFonts w:ascii="Arial" w:cs="Arial" w:eastAsia="Arial" w:hAnsi="Arial"/>
                <w:b w:val="false"/>
                <w:bCs w:val="false"/>
                <w:i w:val="false"/>
                <w:iCs w:val="false"/>
                <w:color w:val="BDD7EE"/>
                <w:sz w:val="17"/>
                <w:szCs w:val="17"/>
              </w:rPr>
              <w:t xml:space="preserve">Apex Home Products  |  AdoptingAI ARIA Engagement</w:t>
            </w:r>
          </w:p>
        </w:tc>
        <w:tc>
          <w:tcPr>
            <w:tcW w:type="dxa" w:w="2160"/>
            <w:tcBorders>
              <w:top w:val="none" w:color="FFFFFF" w:sz="0"/>
              <w:left w:val="none" w:color="FFFFFF" w:sz="0"/>
              <w:bottom w:val="none" w:color="FFFFFF" w:sz="0"/>
              <w:right w:val="none" w:color="FFFFFF" w:sz="0"/>
            </w:tcBorders>
            <w:shd w:fill="102F60" w:val="clear"/>
            <w:tcMar>
              <w:top w:type="dxa" w:w="120"/>
              <w:left w:type="dxa" w:w="80"/>
              <w:bottom w:type="dxa" w:w="120"/>
              <w:right w:type="dxa" w:w="200"/>
            </w:tcMar>
            <w:vAlign w:val="center"/>
          </w:tcPr>
          <w:p>
            <w:pPr>
              <w:spacing w:after="0" w:before="0"/>
              <w:jc w:val="right"/>
            </w:pPr>
            <w:r>
              <w:rPr>
                <w:rFonts w:ascii="Arial" w:cs="Arial" w:eastAsia="Arial" w:hAnsi="Arial"/>
                <w:b/>
                <w:bCs/>
                <w:i w:val="false"/>
                <w:iCs w:val="false"/>
                <w:color w:val="FFFFFF"/>
                <w:sz w:val="18"/>
                <w:szCs w:val="18"/>
              </w:rPr>
              <w:t xml:space="preserve">AdoptingAI</w:t>
            </w:r>
          </w:p>
        </w:tc>
      </w:tr>
    </w:tbl>
    <w:p>
      <w:pPr>
        <w:spacing w:after="80" w:before="0"/>
      </w:pPr>
      <w:r>
        <w:rPr>
          <w:rFonts w:ascii="Arial" w:cs="Arial" w:eastAsia="Arial" w:hAnsi="Arial"/>
          <w:b w:val="false"/>
          <w:bCs w:val="false"/>
          <w:i w:val="false"/>
          <w:iCs w:val="false"/>
          <w:color w:val="222222"/>
          <w:sz w:val="20"/>
          <w:szCs w:val="20"/>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DDDDDD" w:sz="1"/>
              <w:left w:val="single" w:color="DDDDDD" w:sz="1"/>
              <w:bottom w:val="single" w:color="DDDDDD" w:sz="1"/>
              <w:right w:val="single" w:color="DDDDDD" w:sz="1"/>
            </w:tcBorders>
            <w:shd w:fill="EEF4FB" w:val="clear"/>
            <w:tcMar>
              <w:top w:type="dxa" w:w="80"/>
              <w:left w:type="dxa" w:w="160"/>
              <w:bottom w:type="dxa" w:w="80"/>
              <w:right w:type="dxa" w:w="160"/>
            </w:tcMar>
          </w:tcPr>
          <w:p>
            <w:pPr>
              <w:spacing w:after="0" w:before="0"/>
              <w:jc w:val="left"/>
            </w:pPr>
            <w:r>
              <w:rPr>
                <w:rFonts w:ascii="Arial" w:cs="Arial" w:eastAsia="Arial" w:hAnsi="Arial"/>
                <w:b/>
                <w:bCs/>
                <w:i w:val="false"/>
                <w:iCs w:val="false"/>
                <w:color w:val="222222"/>
                <w:sz w:val="17"/>
                <w:szCs w:val="17"/>
              </w:rPr>
              <w:t xml:space="preserve">Please complete all sections and return within five business days. Your responses will be used to assess AI readiness and finalize use case recommendations for your organization.</w:t>
            </w:r>
          </w:p>
        </w:tc>
      </w:tr>
    </w:tbl>
    <w:p>
      <w:pPr>
        <w:spacing w:after="120" w:before="0"/>
      </w:pPr>
      <w:r>
        <w:rPr>
          <w:rFonts w:ascii="Arial" w:cs="Arial" w:eastAsia="Arial" w:hAnsi="Arial"/>
          <w:b w:val="false"/>
          <w:bCs w:val="false"/>
          <w:i w:val="false"/>
          <w:iCs w:val="false"/>
          <w:color w:val="222222"/>
          <w:sz w:val="20"/>
          <w:szCs w:val="20"/>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600"/>
        <w:gridCol w:w="8760"/>
      </w:tblGrid>
      <w:tr>
        <w:tc>
          <w:tcPr>
            <w:tcW w:type="dxa" w:w="600"/>
            <w:tcBorders>
              <w:top w:val="none" w:color="FFFFFF" w:sz="0"/>
              <w:left w:val="none" w:color="FFFFFF" w:sz="0"/>
              <w:bottom w:val="none" w:color="FFFFFF" w:sz="0"/>
              <w:right w:val="none" w:color="FFFFFF" w:sz="0"/>
            </w:tcBorders>
            <w:shd w:fill="E05A20" w:val="clear"/>
            <w:tcMar>
              <w:top w:type="dxa" w:w="100"/>
              <w:left w:type="dxa" w:w="120"/>
              <w:bottom w:type="dxa" w:w="100"/>
              <w:right w:type="dxa" w:w="80"/>
            </w:tcMar>
            <w:vAlign w:val="center"/>
          </w:tcPr>
          <w:p>
            <w:pPr>
              <w:spacing w:after="0" w:before="0"/>
              <w:jc w:val="center"/>
            </w:pPr>
            <w:r>
              <w:rPr>
                <w:rFonts w:ascii="Arial" w:cs="Arial" w:eastAsia="Arial" w:hAnsi="Arial"/>
                <w:b/>
                <w:bCs/>
                <w:i w:val="false"/>
                <w:iCs w:val="false"/>
                <w:color w:val="FFFFFF"/>
                <w:sz w:val="22"/>
                <w:szCs w:val="22"/>
              </w:rPr>
              <w:t xml:space="preserve">1</w:t>
            </w:r>
          </w:p>
        </w:tc>
        <w:tc>
          <w:tcPr>
            <w:tcW w:type="dxa" w:w="8760"/>
            <w:tcBorders>
              <w:top w:val="none" w:color="FFFFFF" w:sz="0"/>
              <w:left w:val="none" w:color="FFFFFF" w:sz="0"/>
              <w:bottom w:val="none" w:color="FFFFFF" w:sz="0"/>
              <w:right w:val="none" w:color="FFFFFF" w:sz="0"/>
            </w:tcBorders>
            <w:shd w:fill="102F60" w:val="clear"/>
            <w:tcMar>
              <w:top w:type="dxa" w:w="100"/>
              <w:left w:type="dxa" w:w="200"/>
              <w:bottom w:type="dxa" w:w="100"/>
              <w:right w:type="dxa" w:w="120"/>
            </w:tcMar>
            <w:vAlign w:val="center"/>
          </w:tcPr>
          <w:p>
            <w:pPr>
              <w:spacing w:after="0" w:before="0"/>
              <w:jc w:val="left"/>
            </w:pPr>
            <w:r>
              <w:rPr>
                <w:rFonts w:ascii="Arial" w:cs="Arial" w:eastAsia="Arial" w:hAnsi="Arial"/>
                <w:b/>
                <w:bCs/>
                <w:i w:val="false"/>
                <w:iCs w:val="false"/>
                <w:color w:val="FFFFFF"/>
                <w:sz w:val="20"/>
                <w:szCs w:val="20"/>
              </w:rPr>
              <w:t xml:space="preserve">SYSTEM ARCHITECTURE AND INTEGRATION LANDSCAPE</w:t>
            </w:r>
          </w:p>
        </w:tc>
      </w:tr>
    </w:tbl>
    <w:p>
      <w:pPr>
        <w:spacing w:after="80" w:before="0"/>
      </w:pPr>
      <w:r>
        <w:rPr>
          <w:rFonts w:ascii="Arial" w:cs="Arial" w:eastAsia="Arial" w:hAnsi="Arial"/>
          <w:b w:val="false"/>
          <w:bCs w:val="false"/>
          <w:i w:val="false"/>
          <w:iCs w:val="false"/>
          <w:color w:val="222222"/>
          <w:sz w:val="20"/>
          <w:szCs w:val="20"/>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9360"/>
      </w:tblGrid>
      <w:tr>
        <w:tc>
          <w:tcPr>
            <w:tcBorders>
              <w:top w:val="none" w:color="FFFFFF" w:sz="0"/>
              <w:left w:val="none" w:color="FFFFFF" w:sz="0"/>
              <w:bottom w:val="none" w:color="FFFFFF" w:sz="0"/>
              <w:right w:val="none" w:color="FFFFFF" w:sz="0"/>
            </w:tcBorders>
            <w:tcMar>
              <w:top w:type="dxa" w:w="0"/>
              <w:left w:type="dxa" w:w="0"/>
              <w:bottom w:type="dxa" w:w="0"/>
              <w:right w:type="dxa" w:w="0"/>
            </w:tcMar>
          </w:tcPr>
          <w:p>
            <w:pPr>
              <w:spacing w:after="80" w:before="0"/>
              <w:jc w:val="left"/>
            </w:pPr>
            <w:r>
              <w:rPr>
                <w:rFonts w:ascii="Arial" w:cs="Arial" w:eastAsia="Arial" w:hAnsi="Arial"/>
                <w:b w:val="false"/>
                <w:bCs w:val="false"/>
                <w:i/>
                <w:iCs/>
                <w:color w:val="555555"/>
                <w:sz w:val="17"/>
                <w:szCs w:val="17"/>
              </w:rPr>
              <w:t xml:space="preserve">Understanding your current SAP, Salesforce, WMS, and data warehouse environment is essential to designing implementable AI solutions. This section maps integration patterns, data flows, and technical constraints.</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00"/>
        <w:gridCol w:w="8960"/>
      </w:tblGrid>
      <w:tr>
        <w:tc>
          <w:tcPr>
            <w:tcW w:type="dxa" w:w="400"/>
            <w:tcBorders>
              <w:top w:val="single" w:color="DDDDDD" w:sz="1"/>
              <w:left w:val="single" w:color="DDDDDD" w:sz="1"/>
              <w:bottom w:val="single" w:color="DDDDDD" w:sz="1"/>
              <w:right w:val="single" w:color="DDDDDD" w:sz="1"/>
            </w:tcBorders>
            <w:shd w:fill="102F60" w:val="clear"/>
            <w:tcMar>
              <w:top w:type="dxa" w:w="60"/>
              <w:left w:type="dxa" w:w="80"/>
              <w:bottom w:type="dxa" w:w="60"/>
              <w:right w:type="dxa" w:w="80"/>
            </w:tcMar>
            <w:vAlign w:val="center"/>
          </w:tcPr>
          <w:p>
            <w:pPr>
              <w:spacing w:after="0" w:before="0"/>
              <w:jc w:val="center"/>
            </w:pPr>
            <w:r>
              <w:rPr>
                <w:rFonts w:ascii="Arial" w:cs="Arial" w:eastAsia="Arial" w:hAnsi="Arial"/>
                <w:b/>
                <w:bCs/>
                <w:i w:val="false"/>
                <w:iCs w:val="false"/>
                <w:color w:val="FFFFFF"/>
                <w:sz w:val="18"/>
                <w:szCs w:val="18"/>
              </w:rPr>
              <w:t xml:space="preserve">1</w:t>
            </w:r>
          </w:p>
        </w:tc>
        <w:tc>
          <w:tcPr>
            <w:tcW w:type="dxa" w:w="8960"/>
            <w:tcBorders>
              <w:top w:val="single" w:color="DDDDDD" w:sz="1"/>
              <w:left w:val="single" w:color="DDDDDD" w:sz="1"/>
              <w:bottom w:val="single" w:color="DDDDDD" w:sz="1"/>
              <w:right w:val="single" w:color="DDDDDD" w:sz="1"/>
            </w:tcBorders>
            <w:tcMar>
              <w:top w:type="dxa" w:w="60"/>
              <w:left w:type="dxa" w:w="120"/>
              <w:bottom w:type="dxa" w:w="60"/>
              <w:right w:type="dxa" w:w="80"/>
            </w:tcMar>
          </w:tcPr>
          <w:p>
            <w:pPr>
              <w:spacing w:after="0" w:before="0"/>
              <w:jc w:val="left"/>
            </w:pPr>
            <w:r>
              <w:rPr>
                <w:rFonts w:ascii="Arial" w:cs="Arial" w:eastAsia="Arial" w:hAnsi="Arial"/>
                <w:b/>
                <w:bCs/>
                <w:i w:val="false"/>
                <w:iCs w:val="false"/>
                <w:color w:val="222222"/>
                <w:sz w:val="17"/>
                <w:szCs w:val="17"/>
              </w:rPr>
              <w:t xml:space="preserve">For your SAP ERP instance, what specific modules are deployed, what version is it (S/4HANA vs ECC), and what is your typical release and patching cadence?</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9360"/>
      </w:tblGrid>
      <w:tr>
        <w:tc>
          <w:tcPr>
            <w:tcBorders>
              <w:top w:val="single" w:color="DDDDDD" w:sz="1"/>
              <w:left w:val="single" w:color="DDDDDD" w:sz="1"/>
              <w:bottom w:val="single" w:color="DDDDDD" w:sz="1"/>
              <w:right w:val="single" w:color="DDDDDD" w:sz="1"/>
            </w:tcBorders>
            <w:shd w:fill="EEF4FB" w:val="clear"/>
            <w:tcMar>
              <w:top w:type="dxa" w:w="60"/>
              <w:left w:type="dxa" w:w="160"/>
              <w:bottom w:type="dxa" w:w="60"/>
              <w:right w:type="dxa" w:w="160"/>
            </w:tcMar>
          </w:tcPr>
          <w:p>
            <w:pPr>
              <w:spacing w:after="0" w:before="0"/>
              <w:jc w:val="left"/>
            </w:pPr>
            <w:r>
              <w:rPr>
                <w:rFonts w:ascii="Arial" w:cs="Arial" w:eastAsia="Arial" w:hAnsi="Arial"/>
                <w:b w:val="false"/>
                <w:bCs w:val="false"/>
                <w:i/>
                <w:iCs/>
                <w:color w:val="555555"/>
                <w:sz w:val="16"/>
                <w:szCs w:val="16"/>
              </w:rPr>
              <w:t xml:space="preserve">Module coverage affects data availability. S/4HANA has better API support than ECC. Knowing update cycles helps assess integration stability.</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9360"/>
      </w:tblGrid>
      <w:tr>
        <w:tc>
          <w:tcPr>
            <w:tcBorders>
              <w:top w:val="single" w:color="DDDDDD" w:sz="1"/>
              <w:left w:val="single" w:color="DDDDDD" w:sz="1"/>
              <w:bottom w:val="single" w:color="DDDDDD" w:sz="1"/>
              <w:right w:val="single" w:color="DDDDDD" w:sz="1"/>
            </w:tcBorders>
            <w:tcMar>
              <w:top w:type="dxa" w:w="120"/>
              <w:left w:type="dxa" w:w="120"/>
              <w:bottom w:type="dxa" w:w="120"/>
              <w:right w:type="dxa" w:w="120"/>
            </w:tcMar>
          </w:tcPr>
          <w:p>
            <w:pPr>
              <w:spacing w:after="160" w:before="0"/>
              <w:jc w:val="left"/>
            </w:pPr>
            <w:r>
              <w:rPr>
                <w:rFonts w:ascii="Arial" w:cs="Arial" w:eastAsia="Arial" w:hAnsi="Arial"/>
                <w:b/>
                <w:bCs/>
                <w:i w:val="false"/>
                <w:iCs w:val="false"/>
                <w:color w:val="555555"/>
                <w:sz w:val="16"/>
                <w:szCs w:val="16"/>
              </w:rPr>
              <w:t xml:space="preserve">Response:</w:t>
            </w:r>
          </w:p>
        </w:tc>
      </w:tr>
    </w:tbl>
    <w:p>
      <w:pPr>
        <w:spacing w:after="60" w:before="0"/>
      </w:pPr>
      <w:r>
        <w:rPr>
          <w:rFonts w:ascii="Arial" w:cs="Arial" w:eastAsia="Arial" w:hAnsi="Arial"/>
          <w:b w:val="false"/>
          <w:bCs w:val="false"/>
          <w:i w:val="false"/>
          <w:iCs w:val="false"/>
          <w:color w:val="222222"/>
          <w:sz w:val="20"/>
          <w:szCs w:val="20"/>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00"/>
        <w:gridCol w:w="8960"/>
      </w:tblGrid>
      <w:tr>
        <w:tc>
          <w:tcPr>
            <w:tcW w:type="dxa" w:w="400"/>
            <w:tcBorders>
              <w:top w:val="single" w:color="DDDDDD" w:sz="1"/>
              <w:left w:val="single" w:color="DDDDDD" w:sz="1"/>
              <w:bottom w:val="single" w:color="DDDDDD" w:sz="1"/>
              <w:right w:val="single" w:color="DDDDDD" w:sz="1"/>
            </w:tcBorders>
            <w:shd w:fill="102F60" w:val="clear"/>
            <w:tcMar>
              <w:top w:type="dxa" w:w="60"/>
              <w:left w:type="dxa" w:w="80"/>
              <w:bottom w:type="dxa" w:w="60"/>
              <w:right w:type="dxa" w:w="80"/>
            </w:tcMar>
            <w:vAlign w:val="center"/>
          </w:tcPr>
          <w:p>
            <w:pPr>
              <w:spacing w:after="0" w:before="0"/>
              <w:jc w:val="center"/>
            </w:pPr>
            <w:r>
              <w:rPr>
                <w:rFonts w:ascii="Arial" w:cs="Arial" w:eastAsia="Arial" w:hAnsi="Arial"/>
                <w:b/>
                <w:bCs/>
                <w:i w:val="false"/>
                <w:iCs w:val="false"/>
                <w:color w:val="FFFFFF"/>
                <w:sz w:val="18"/>
                <w:szCs w:val="18"/>
              </w:rPr>
              <w:t xml:space="preserve">2</w:t>
            </w:r>
          </w:p>
        </w:tc>
        <w:tc>
          <w:tcPr>
            <w:tcW w:type="dxa" w:w="8960"/>
            <w:tcBorders>
              <w:top w:val="single" w:color="DDDDDD" w:sz="1"/>
              <w:left w:val="single" w:color="DDDDDD" w:sz="1"/>
              <w:bottom w:val="single" w:color="DDDDDD" w:sz="1"/>
              <w:right w:val="single" w:color="DDDDDD" w:sz="1"/>
            </w:tcBorders>
            <w:tcMar>
              <w:top w:type="dxa" w:w="60"/>
              <w:left w:type="dxa" w:w="120"/>
              <w:bottom w:type="dxa" w:w="60"/>
              <w:right w:type="dxa" w:w="80"/>
            </w:tcMar>
          </w:tcPr>
          <w:p>
            <w:pPr>
              <w:spacing w:after="0" w:before="0"/>
              <w:jc w:val="left"/>
            </w:pPr>
            <w:r>
              <w:rPr>
                <w:rFonts w:ascii="Arial" w:cs="Arial" w:eastAsia="Arial" w:hAnsi="Arial"/>
                <w:b/>
                <w:bCs/>
                <w:i w:val="false"/>
                <w:iCs w:val="false"/>
                <w:color w:val="222222"/>
                <w:sz w:val="17"/>
                <w:szCs w:val="17"/>
              </w:rPr>
              <w:t xml:space="preserve">You mentioned SAP has APIs but they are not heavily used and most data exchange is flat file. What are the primary obstacles to API adoption: technical complexity, bandwidth, security/governance concerns, or other factors?</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9360"/>
      </w:tblGrid>
      <w:tr>
        <w:tc>
          <w:tcPr>
            <w:tcBorders>
              <w:top w:val="single" w:color="DDDDDD" w:sz="1"/>
              <w:left w:val="single" w:color="DDDDDD" w:sz="1"/>
              <w:bottom w:val="single" w:color="DDDDDD" w:sz="1"/>
              <w:right w:val="single" w:color="DDDDDD" w:sz="1"/>
            </w:tcBorders>
            <w:shd w:fill="EEF4FB" w:val="clear"/>
            <w:tcMar>
              <w:top w:type="dxa" w:w="60"/>
              <w:left w:type="dxa" w:w="160"/>
              <w:bottom w:type="dxa" w:w="60"/>
              <w:right w:type="dxa" w:w="160"/>
            </w:tcMar>
          </w:tcPr>
          <w:p>
            <w:pPr>
              <w:spacing w:after="0" w:before="0"/>
              <w:jc w:val="left"/>
            </w:pPr>
            <w:r>
              <w:rPr>
                <w:rFonts w:ascii="Arial" w:cs="Arial" w:eastAsia="Arial" w:hAnsi="Arial"/>
                <w:b w:val="false"/>
                <w:bCs w:val="false"/>
                <w:i/>
                <w:iCs/>
                <w:color w:val="555555"/>
                <w:sz w:val="16"/>
                <w:szCs w:val="16"/>
              </w:rPr>
              <w:t xml:space="preserve">If the barrier is bandwidth rather than technical feasibility, that can be addressed in project scoping. If APIs are restricted by policy, solution design needs to accommodate flat file integration patterns.</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9360"/>
      </w:tblGrid>
      <w:tr>
        <w:tc>
          <w:tcPr>
            <w:tcBorders>
              <w:top w:val="single" w:color="DDDDDD" w:sz="1"/>
              <w:left w:val="single" w:color="DDDDDD" w:sz="1"/>
              <w:bottom w:val="single" w:color="DDDDDD" w:sz="1"/>
              <w:right w:val="single" w:color="DDDDDD" w:sz="1"/>
            </w:tcBorders>
            <w:tcMar>
              <w:top w:type="dxa" w:w="120"/>
              <w:left w:type="dxa" w:w="120"/>
              <w:bottom w:type="dxa" w:w="120"/>
              <w:right w:type="dxa" w:w="120"/>
            </w:tcMar>
          </w:tcPr>
          <w:p>
            <w:pPr>
              <w:spacing w:after="160" w:before="0"/>
              <w:jc w:val="left"/>
            </w:pPr>
            <w:r>
              <w:rPr>
                <w:rFonts w:ascii="Arial" w:cs="Arial" w:eastAsia="Arial" w:hAnsi="Arial"/>
                <w:b/>
                <w:bCs/>
                <w:i w:val="false"/>
                <w:iCs w:val="false"/>
                <w:color w:val="555555"/>
                <w:sz w:val="16"/>
                <w:szCs w:val="16"/>
              </w:rPr>
              <w:t xml:space="preserve">Response:</w:t>
            </w:r>
          </w:p>
        </w:tc>
      </w:tr>
    </w:tbl>
    <w:p>
      <w:pPr>
        <w:spacing w:after="60" w:before="0"/>
      </w:pPr>
      <w:r>
        <w:rPr>
          <w:rFonts w:ascii="Arial" w:cs="Arial" w:eastAsia="Arial" w:hAnsi="Arial"/>
          <w:b w:val="false"/>
          <w:bCs w:val="false"/>
          <w:i w:val="false"/>
          <w:iCs w:val="false"/>
          <w:color w:val="222222"/>
          <w:sz w:val="20"/>
          <w:szCs w:val="20"/>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00"/>
        <w:gridCol w:w="8960"/>
      </w:tblGrid>
      <w:tr>
        <w:tc>
          <w:tcPr>
            <w:tcW w:type="dxa" w:w="400"/>
            <w:tcBorders>
              <w:top w:val="single" w:color="DDDDDD" w:sz="1"/>
              <w:left w:val="single" w:color="DDDDDD" w:sz="1"/>
              <w:bottom w:val="single" w:color="DDDDDD" w:sz="1"/>
              <w:right w:val="single" w:color="DDDDDD" w:sz="1"/>
            </w:tcBorders>
            <w:shd w:fill="102F60" w:val="clear"/>
            <w:tcMar>
              <w:top w:type="dxa" w:w="60"/>
              <w:left w:type="dxa" w:w="80"/>
              <w:bottom w:type="dxa" w:w="60"/>
              <w:right w:type="dxa" w:w="80"/>
            </w:tcMar>
            <w:vAlign w:val="center"/>
          </w:tcPr>
          <w:p>
            <w:pPr>
              <w:spacing w:after="0" w:before="0"/>
              <w:jc w:val="center"/>
            </w:pPr>
            <w:r>
              <w:rPr>
                <w:rFonts w:ascii="Arial" w:cs="Arial" w:eastAsia="Arial" w:hAnsi="Arial"/>
                <w:b/>
                <w:bCs/>
                <w:i w:val="false"/>
                <w:iCs w:val="false"/>
                <w:color w:val="FFFFFF"/>
                <w:sz w:val="18"/>
                <w:szCs w:val="18"/>
              </w:rPr>
              <w:t xml:space="preserve">3</w:t>
            </w:r>
          </w:p>
        </w:tc>
        <w:tc>
          <w:tcPr>
            <w:tcW w:type="dxa" w:w="8960"/>
            <w:tcBorders>
              <w:top w:val="single" w:color="DDDDDD" w:sz="1"/>
              <w:left w:val="single" w:color="DDDDDD" w:sz="1"/>
              <w:bottom w:val="single" w:color="DDDDDD" w:sz="1"/>
              <w:right w:val="single" w:color="DDDDDD" w:sz="1"/>
            </w:tcBorders>
            <w:tcMar>
              <w:top w:type="dxa" w:w="60"/>
              <w:left w:type="dxa" w:w="120"/>
              <w:bottom w:type="dxa" w:w="60"/>
              <w:right w:type="dxa" w:w="80"/>
            </w:tcMar>
          </w:tcPr>
          <w:p>
            <w:pPr>
              <w:spacing w:after="0" w:before="0"/>
              <w:jc w:val="left"/>
            </w:pPr>
            <w:r>
              <w:rPr>
                <w:rFonts w:ascii="Arial" w:cs="Arial" w:eastAsia="Arial" w:hAnsi="Arial"/>
                <w:b/>
                <w:bCs/>
                <w:i w:val="false"/>
                <w:iCs w:val="false"/>
                <w:color w:val="222222"/>
                <w:sz w:val="17"/>
                <w:szCs w:val="17"/>
              </w:rPr>
              <w:t xml:space="preserve">For your data warehouse, which SAP and Salesforce data entities are currently flowing in, what is the refresh frequency, and what is the latency from source system update to warehouse availability?</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9360"/>
      </w:tblGrid>
      <w:tr>
        <w:tc>
          <w:tcPr>
            <w:tcBorders>
              <w:top w:val="single" w:color="DDDDDD" w:sz="1"/>
              <w:left w:val="single" w:color="DDDDDD" w:sz="1"/>
              <w:bottom w:val="single" w:color="DDDDDD" w:sz="1"/>
              <w:right w:val="single" w:color="DDDDDD" w:sz="1"/>
            </w:tcBorders>
            <w:shd w:fill="EEF4FB" w:val="clear"/>
            <w:tcMar>
              <w:top w:type="dxa" w:w="60"/>
              <w:left w:type="dxa" w:w="160"/>
              <w:bottom w:type="dxa" w:w="60"/>
              <w:right w:type="dxa" w:w="160"/>
            </w:tcMar>
          </w:tcPr>
          <w:p>
            <w:pPr>
              <w:spacing w:after="0" w:before="0"/>
              <w:jc w:val="left"/>
            </w:pPr>
            <w:r>
              <w:rPr>
                <w:rFonts w:ascii="Arial" w:cs="Arial" w:eastAsia="Arial" w:hAnsi="Arial"/>
                <w:b w:val="false"/>
                <w:bCs w:val="false"/>
                <w:i/>
                <w:iCs/>
                <w:color w:val="555555"/>
                <w:sz w:val="16"/>
                <w:szCs w:val="16"/>
              </w:rPr>
              <w:t xml:space="preserve">If sales orders, inventory positions, and customer data are already in the warehouse with daily refresh, ML model training and batch analytics are straightforward. If pipelines are incomplete, real-time use cases need alternative paths.</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9360"/>
      </w:tblGrid>
      <w:tr>
        <w:tc>
          <w:tcPr>
            <w:tcBorders>
              <w:top w:val="single" w:color="DDDDDD" w:sz="1"/>
              <w:left w:val="single" w:color="DDDDDD" w:sz="1"/>
              <w:bottom w:val="single" w:color="DDDDDD" w:sz="1"/>
              <w:right w:val="single" w:color="DDDDDD" w:sz="1"/>
            </w:tcBorders>
            <w:tcMar>
              <w:top w:type="dxa" w:w="120"/>
              <w:left w:type="dxa" w:w="120"/>
              <w:bottom w:type="dxa" w:w="120"/>
              <w:right w:type="dxa" w:w="120"/>
            </w:tcMar>
          </w:tcPr>
          <w:p>
            <w:pPr>
              <w:spacing w:after="160" w:before="0"/>
              <w:jc w:val="left"/>
            </w:pPr>
            <w:r>
              <w:rPr>
                <w:rFonts w:ascii="Arial" w:cs="Arial" w:eastAsia="Arial" w:hAnsi="Arial"/>
                <w:b/>
                <w:bCs/>
                <w:i w:val="false"/>
                <w:iCs w:val="false"/>
                <w:color w:val="555555"/>
                <w:sz w:val="16"/>
                <w:szCs w:val="16"/>
              </w:rPr>
              <w:t xml:space="preserve">Response:</w:t>
            </w:r>
          </w:p>
        </w:tc>
      </w:tr>
    </w:tbl>
    <w:p>
      <w:pPr>
        <w:spacing w:after="60" w:before="0"/>
      </w:pPr>
      <w:r>
        <w:rPr>
          <w:rFonts w:ascii="Arial" w:cs="Arial" w:eastAsia="Arial" w:hAnsi="Arial"/>
          <w:b w:val="false"/>
          <w:bCs w:val="false"/>
          <w:i w:val="false"/>
          <w:iCs w:val="false"/>
          <w:color w:val="222222"/>
          <w:sz w:val="20"/>
          <w:szCs w:val="20"/>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00"/>
        <w:gridCol w:w="8960"/>
      </w:tblGrid>
      <w:tr>
        <w:tc>
          <w:tcPr>
            <w:tcW w:type="dxa" w:w="400"/>
            <w:tcBorders>
              <w:top w:val="single" w:color="DDDDDD" w:sz="1"/>
              <w:left w:val="single" w:color="DDDDDD" w:sz="1"/>
              <w:bottom w:val="single" w:color="DDDDDD" w:sz="1"/>
              <w:right w:val="single" w:color="DDDDDD" w:sz="1"/>
            </w:tcBorders>
            <w:shd w:fill="102F60" w:val="clear"/>
            <w:tcMar>
              <w:top w:type="dxa" w:w="60"/>
              <w:left w:type="dxa" w:w="80"/>
              <w:bottom w:type="dxa" w:w="60"/>
              <w:right w:type="dxa" w:w="80"/>
            </w:tcMar>
            <w:vAlign w:val="center"/>
          </w:tcPr>
          <w:p>
            <w:pPr>
              <w:spacing w:after="0" w:before="0"/>
              <w:jc w:val="center"/>
            </w:pPr>
            <w:r>
              <w:rPr>
                <w:rFonts w:ascii="Arial" w:cs="Arial" w:eastAsia="Arial" w:hAnsi="Arial"/>
                <w:b/>
                <w:bCs/>
                <w:i w:val="false"/>
                <w:iCs w:val="false"/>
                <w:color w:val="FFFFFF"/>
                <w:sz w:val="18"/>
                <w:szCs w:val="18"/>
              </w:rPr>
              <w:t xml:space="preserve">4</w:t>
            </w:r>
          </w:p>
        </w:tc>
        <w:tc>
          <w:tcPr>
            <w:tcW w:type="dxa" w:w="8960"/>
            <w:tcBorders>
              <w:top w:val="single" w:color="DDDDDD" w:sz="1"/>
              <w:left w:val="single" w:color="DDDDDD" w:sz="1"/>
              <w:bottom w:val="single" w:color="DDDDDD" w:sz="1"/>
              <w:right w:val="single" w:color="DDDDDD" w:sz="1"/>
            </w:tcBorders>
            <w:tcMar>
              <w:top w:type="dxa" w:w="60"/>
              <w:left w:type="dxa" w:w="120"/>
              <w:bottom w:type="dxa" w:w="60"/>
              <w:right w:type="dxa" w:w="80"/>
            </w:tcMar>
          </w:tcPr>
          <w:p>
            <w:pPr>
              <w:spacing w:after="0" w:before="0"/>
              <w:jc w:val="left"/>
            </w:pPr>
            <w:r>
              <w:rPr>
                <w:rFonts w:ascii="Arial" w:cs="Arial" w:eastAsia="Arial" w:hAnsi="Arial"/>
                <w:b/>
                <w:bCs/>
                <w:i w:val="false"/>
                <w:iCs w:val="false"/>
                <w:color w:val="222222"/>
                <w:sz w:val="17"/>
                <w:szCs w:val="17"/>
              </w:rPr>
              <w:t xml:space="preserve">What ETL or data integration tooling are you using to populate the data warehouse: custom scripts, SAP Data Services, Informatica, Fivetran, dbt, or other platforms?</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9360"/>
      </w:tblGrid>
      <w:tr>
        <w:tc>
          <w:tcPr>
            <w:tcBorders>
              <w:top w:val="single" w:color="DDDDDD" w:sz="1"/>
              <w:left w:val="single" w:color="DDDDDD" w:sz="1"/>
              <w:bottom w:val="single" w:color="DDDDDD" w:sz="1"/>
              <w:right w:val="single" w:color="DDDDDD" w:sz="1"/>
            </w:tcBorders>
            <w:shd w:fill="EEF4FB" w:val="clear"/>
            <w:tcMar>
              <w:top w:type="dxa" w:w="60"/>
              <w:left w:type="dxa" w:w="160"/>
              <w:bottom w:type="dxa" w:w="60"/>
              <w:right w:type="dxa" w:w="160"/>
            </w:tcMar>
          </w:tcPr>
          <w:p>
            <w:pPr>
              <w:spacing w:after="0" w:before="0"/>
              <w:jc w:val="left"/>
            </w:pPr>
            <w:r>
              <w:rPr>
                <w:rFonts w:ascii="Arial" w:cs="Arial" w:eastAsia="Arial" w:hAnsi="Arial"/>
                <w:b w:val="false"/>
                <w:bCs w:val="false"/>
                <w:i/>
                <w:iCs/>
                <w:color w:val="555555"/>
                <w:sz w:val="16"/>
                <w:szCs w:val="16"/>
              </w:rPr>
              <w:t xml:space="preserve">Understanding current tooling helps assess whether new AI data pipelines can leverage existing infrastructure and team skills or require new capabilities.</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9360"/>
      </w:tblGrid>
      <w:tr>
        <w:tc>
          <w:tcPr>
            <w:tcBorders>
              <w:top w:val="single" w:color="DDDDDD" w:sz="1"/>
              <w:left w:val="single" w:color="DDDDDD" w:sz="1"/>
              <w:bottom w:val="single" w:color="DDDDDD" w:sz="1"/>
              <w:right w:val="single" w:color="DDDDDD" w:sz="1"/>
            </w:tcBorders>
            <w:tcMar>
              <w:top w:type="dxa" w:w="120"/>
              <w:left w:type="dxa" w:w="120"/>
              <w:bottom w:type="dxa" w:w="120"/>
              <w:right w:type="dxa" w:w="120"/>
            </w:tcMar>
          </w:tcPr>
          <w:p>
            <w:pPr>
              <w:spacing w:after="160" w:before="0"/>
              <w:jc w:val="left"/>
            </w:pPr>
            <w:r>
              <w:rPr>
                <w:rFonts w:ascii="Arial" w:cs="Arial" w:eastAsia="Arial" w:hAnsi="Arial"/>
                <w:b/>
                <w:bCs/>
                <w:i w:val="false"/>
                <w:iCs w:val="false"/>
                <w:color w:val="555555"/>
                <w:sz w:val="16"/>
                <w:szCs w:val="16"/>
              </w:rPr>
              <w:t xml:space="preserve">Response:</w:t>
            </w:r>
          </w:p>
        </w:tc>
      </w:tr>
    </w:tbl>
    <w:p>
      <w:pPr>
        <w:spacing w:after="60" w:before="0"/>
      </w:pPr>
      <w:r>
        <w:rPr>
          <w:rFonts w:ascii="Arial" w:cs="Arial" w:eastAsia="Arial" w:hAnsi="Arial"/>
          <w:b w:val="false"/>
          <w:bCs w:val="false"/>
          <w:i w:val="false"/>
          <w:iCs w:val="false"/>
          <w:color w:val="222222"/>
          <w:sz w:val="20"/>
          <w:szCs w:val="20"/>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00"/>
        <w:gridCol w:w="8960"/>
      </w:tblGrid>
      <w:tr>
        <w:tc>
          <w:tcPr>
            <w:tcW w:type="dxa" w:w="400"/>
            <w:tcBorders>
              <w:top w:val="single" w:color="DDDDDD" w:sz="1"/>
              <w:left w:val="single" w:color="DDDDDD" w:sz="1"/>
              <w:bottom w:val="single" w:color="DDDDDD" w:sz="1"/>
              <w:right w:val="single" w:color="DDDDDD" w:sz="1"/>
            </w:tcBorders>
            <w:shd w:fill="102F60" w:val="clear"/>
            <w:tcMar>
              <w:top w:type="dxa" w:w="60"/>
              <w:left w:type="dxa" w:w="80"/>
              <w:bottom w:type="dxa" w:w="60"/>
              <w:right w:type="dxa" w:w="80"/>
            </w:tcMar>
            <w:vAlign w:val="center"/>
          </w:tcPr>
          <w:p>
            <w:pPr>
              <w:spacing w:after="0" w:before="0"/>
              <w:jc w:val="center"/>
            </w:pPr>
            <w:r>
              <w:rPr>
                <w:rFonts w:ascii="Arial" w:cs="Arial" w:eastAsia="Arial" w:hAnsi="Arial"/>
                <w:b/>
                <w:bCs/>
                <w:i w:val="false"/>
                <w:iCs w:val="false"/>
                <w:color w:val="FFFFFF"/>
                <w:sz w:val="18"/>
                <w:szCs w:val="18"/>
              </w:rPr>
              <w:t xml:space="preserve">5</w:t>
            </w:r>
          </w:p>
        </w:tc>
        <w:tc>
          <w:tcPr>
            <w:tcW w:type="dxa" w:w="8960"/>
            <w:tcBorders>
              <w:top w:val="single" w:color="DDDDDD" w:sz="1"/>
              <w:left w:val="single" w:color="DDDDDD" w:sz="1"/>
              <w:bottom w:val="single" w:color="DDDDDD" w:sz="1"/>
              <w:right w:val="single" w:color="DDDDDD" w:sz="1"/>
            </w:tcBorders>
            <w:tcMar>
              <w:top w:type="dxa" w:w="60"/>
              <w:left w:type="dxa" w:w="120"/>
              <w:bottom w:type="dxa" w:w="60"/>
              <w:right w:type="dxa" w:w="80"/>
            </w:tcMar>
          </w:tcPr>
          <w:p>
            <w:pPr>
              <w:spacing w:after="0" w:before="0"/>
              <w:jc w:val="left"/>
            </w:pPr>
            <w:r>
              <w:rPr>
                <w:rFonts w:ascii="Arial" w:cs="Arial" w:eastAsia="Arial" w:hAnsi="Arial"/>
                <w:b/>
                <w:bCs/>
                <w:i w:val="false"/>
                <w:iCs w:val="false"/>
                <w:color w:val="222222"/>
                <w:sz w:val="17"/>
                <w:szCs w:val="17"/>
              </w:rPr>
              <w:t xml:space="preserve">How is your data team currently structured (data engineers, analysts, architects), what is their current project backlog, and what capacity exists to support new AI data pipeline development?</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9360"/>
      </w:tblGrid>
      <w:tr>
        <w:tc>
          <w:tcPr>
            <w:tcBorders>
              <w:top w:val="single" w:color="DDDDDD" w:sz="1"/>
              <w:left w:val="single" w:color="DDDDDD" w:sz="1"/>
              <w:bottom w:val="single" w:color="DDDDDD" w:sz="1"/>
              <w:right w:val="single" w:color="DDDDDD" w:sz="1"/>
            </w:tcBorders>
            <w:shd w:fill="EEF4FB" w:val="clear"/>
            <w:tcMar>
              <w:top w:type="dxa" w:w="60"/>
              <w:left w:type="dxa" w:w="160"/>
              <w:bottom w:type="dxa" w:w="60"/>
              <w:right w:type="dxa" w:w="160"/>
            </w:tcMar>
          </w:tcPr>
          <w:p>
            <w:pPr>
              <w:spacing w:after="0" w:before="0"/>
              <w:jc w:val="left"/>
            </w:pPr>
            <w:r>
              <w:rPr>
                <w:rFonts w:ascii="Arial" w:cs="Arial" w:eastAsia="Arial" w:hAnsi="Arial"/>
                <w:b w:val="false"/>
                <w:bCs w:val="false"/>
                <w:i/>
                <w:iCs/>
                <w:color w:val="555555"/>
                <w:sz w:val="16"/>
                <w:szCs w:val="16"/>
              </w:rPr>
              <w:t xml:space="preserve">If the team is fully committed to existing buildout and reporting requests, AI initiatives may need external implementation support or phased rollout.</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9360"/>
      </w:tblGrid>
      <w:tr>
        <w:tc>
          <w:tcPr>
            <w:tcBorders>
              <w:top w:val="single" w:color="DDDDDD" w:sz="1"/>
              <w:left w:val="single" w:color="DDDDDD" w:sz="1"/>
              <w:bottom w:val="single" w:color="DDDDDD" w:sz="1"/>
              <w:right w:val="single" w:color="DDDDDD" w:sz="1"/>
            </w:tcBorders>
            <w:tcMar>
              <w:top w:type="dxa" w:w="120"/>
              <w:left w:type="dxa" w:w="120"/>
              <w:bottom w:type="dxa" w:w="120"/>
              <w:right w:type="dxa" w:w="120"/>
            </w:tcMar>
          </w:tcPr>
          <w:p>
            <w:pPr>
              <w:spacing w:after="160" w:before="0"/>
              <w:jc w:val="left"/>
            </w:pPr>
            <w:r>
              <w:rPr>
                <w:rFonts w:ascii="Arial" w:cs="Arial" w:eastAsia="Arial" w:hAnsi="Arial"/>
                <w:b/>
                <w:bCs/>
                <w:i w:val="false"/>
                <w:iCs w:val="false"/>
                <w:color w:val="555555"/>
                <w:sz w:val="16"/>
                <w:szCs w:val="16"/>
              </w:rPr>
              <w:t xml:space="preserve">Response:</w:t>
            </w:r>
          </w:p>
        </w:tc>
      </w:tr>
    </w:tbl>
    <w:p>
      <w:pPr>
        <w:spacing w:after="60" w:before="0"/>
      </w:pPr>
      <w:r>
        <w:rPr>
          <w:rFonts w:ascii="Arial" w:cs="Arial" w:eastAsia="Arial" w:hAnsi="Arial"/>
          <w:b w:val="false"/>
          <w:bCs w:val="false"/>
          <w:i w:val="false"/>
          <w:iCs w:val="false"/>
          <w:color w:val="222222"/>
          <w:sz w:val="20"/>
          <w:szCs w:val="20"/>
        </w:rPr>
        <w:t xml:space="preserve"/>
      </w:r>
    </w:p>
    <w:p>
      <w:pPr>
        <w:spacing w:after="80" w:before="0"/>
      </w:pPr>
      <w:r>
        <w:rPr>
          <w:rFonts w:ascii="Arial" w:cs="Arial" w:eastAsia="Arial" w:hAnsi="Arial"/>
          <w:b w:val="false"/>
          <w:bCs w:val="false"/>
          <w:i w:val="false"/>
          <w:iCs w:val="false"/>
          <w:color w:val="222222"/>
          <w:sz w:val="20"/>
          <w:szCs w:val="20"/>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600"/>
        <w:gridCol w:w="8760"/>
      </w:tblGrid>
      <w:tr>
        <w:tc>
          <w:tcPr>
            <w:tcW w:type="dxa" w:w="600"/>
            <w:tcBorders>
              <w:top w:val="none" w:color="FFFFFF" w:sz="0"/>
              <w:left w:val="none" w:color="FFFFFF" w:sz="0"/>
              <w:bottom w:val="none" w:color="FFFFFF" w:sz="0"/>
              <w:right w:val="none" w:color="FFFFFF" w:sz="0"/>
            </w:tcBorders>
            <w:shd w:fill="E05A20" w:val="clear"/>
            <w:tcMar>
              <w:top w:type="dxa" w:w="100"/>
              <w:left w:type="dxa" w:w="120"/>
              <w:bottom w:type="dxa" w:w="100"/>
              <w:right w:type="dxa" w:w="80"/>
            </w:tcMar>
            <w:vAlign w:val="center"/>
          </w:tcPr>
          <w:p>
            <w:pPr>
              <w:spacing w:after="0" w:before="0"/>
              <w:jc w:val="center"/>
            </w:pPr>
            <w:r>
              <w:rPr>
                <w:rFonts w:ascii="Arial" w:cs="Arial" w:eastAsia="Arial" w:hAnsi="Arial"/>
                <w:b/>
                <w:bCs/>
                <w:i w:val="false"/>
                <w:iCs w:val="false"/>
                <w:color w:val="FFFFFF"/>
                <w:sz w:val="22"/>
                <w:szCs w:val="22"/>
              </w:rPr>
              <w:t xml:space="preserve">2</w:t>
            </w:r>
          </w:p>
        </w:tc>
        <w:tc>
          <w:tcPr>
            <w:tcW w:type="dxa" w:w="8760"/>
            <w:tcBorders>
              <w:top w:val="none" w:color="FFFFFF" w:sz="0"/>
              <w:left w:val="none" w:color="FFFFFF" w:sz="0"/>
              <w:bottom w:val="none" w:color="FFFFFF" w:sz="0"/>
              <w:right w:val="none" w:color="FFFFFF" w:sz="0"/>
            </w:tcBorders>
            <w:shd w:fill="102F60" w:val="clear"/>
            <w:tcMar>
              <w:top w:type="dxa" w:w="100"/>
              <w:left w:type="dxa" w:w="200"/>
              <w:bottom w:type="dxa" w:w="100"/>
              <w:right w:type="dxa" w:w="120"/>
            </w:tcMar>
            <w:vAlign w:val="center"/>
          </w:tcPr>
          <w:p>
            <w:pPr>
              <w:spacing w:after="0" w:before="0"/>
              <w:jc w:val="left"/>
            </w:pPr>
            <w:r>
              <w:rPr>
                <w:rFonts w:ascii="Arial" w:cs="Arial" w:eastAsia="Arial" w:hAnsi="Arial"/>
                <w:b/>
                <w:bCs/>
                <w:i w:val="false"/>
                <w:iCs w:val="false"/>
                <w:color w:val="FFFFFF"/>
                <w:sz w:val="20"/>
                <w:szCs w:val="20"/>
              </w:rPr>
              <w:t xml:space="preserve">DATA AVAILABILITY FOR PRIORITY USE CASES</w:t>
            </w:r>
          </w:p>
        </w:tc>
      </w:tr>
    </w:tbl>
    <w:p>
      <w:pPr>
        <w:spacing w:after="80" w:before="0"/>
      </w:pPr>
      <w:r>
        <w:rPr>
          <w:rFonts w:ascii="Arial" w:cs="Arial" w:eastAsia="Arial" w:hAnsi="Arial"/>
          <w:b w:val="false"/>
          <w:bCs w:val="false"/>
          <w:i w:val="false"/>
          <w:iCs w:val="false"/>
          <w:color w:val="222222"/>
          <w:sz w:val="20"/>
          <w:szCs w:val="20"/>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9360"/>
      </w:tblGrid>
      <w:tr>
        <w:tc>
          <w:tcPr>
            <w:tcBorders>
              <w:top w:val="none" w:color="FFFFFF" w:sz="0"/>
              <w:left w:val="none" w:color="FFFFFF" w:sz="0"/>
              <w:bottom w:val="none" w:color="FFFFFF" w:sz="0"/>
              <w:right w:val="none" w:color="FFFFFF" w:sz="0"/>
            </w:tcBorders>
            <w:tcMar>
              <w:top w:type="dxa" w:w="0"/>
              <w:left w:type="dxa" w:w="0"/>
              <w:bottom w:type="dxa" w:w="0"/>
              <w:right w:type="dxa" w:w="0"/>
            </w:tcMar>
          </w:tcPr>
          <w:p>
            <w:pPr>
              <w:spacing w:after="80" w:before="0"/>
              <w:jc w:val="left"/>
            </w:pPr>
            <w:r>
              <w:rPr>
                <w:rFonts w:ascii="Arial" w:cs="Arial" w:eastAsia="Arial" w:hAnsi="Arial"/>
                <w:b w:val="false"/>
                <w:bCs w:val="false"/>
                <w:i/>
                <w:iCs/>
                <w:color w:val="555555"/>
                <w:sz w:val="17"/>
                <w:szCs w:val="17"/>
              </w:rPr>
              <w:t xml:space="preserve">Each AI use case depends on specific data being accessible, clean, and sufficiently historical for model training. This section validates data readiness for the highest-priority opportunities identified in discovery.</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00"/>
        <w:gridCol w:w="8960"/>
      </w:tblGrid>
      <w:tr>
        <w:tc>
          <w:tcPr>
            <w:tcW w:type="dxa" w:w="400"/>
            <w:tcBorders>
              <w:top w:val="single" w:color="DDDDDD" w:sz="1"/>
              <w:left w:val="single" w:color="DDDDDD" w:sz="1"/>
              <w:bottom w:val="single" w:color="DDDDDD" w:sz="1"/>
              <w:right w:val="single" w:color="DDDDDD" w:sz="1"/>
            </w:tcBorders>
            <w:shd w:fill="102F60" w:val="clear"/>
            <w:tcMar>
              <w:top w:type="dxa" w:w="60"/>
              <w:left w:type="dxa" w:w="80"/>
              <w:bottom w:type="dxa" w:w="60"/>
              <w:right w:type="dxa" w:w="80"/>
            </w:tcMar>
            <w:vAlign w:val="center"/>
          </w:tcPr>
          <w:p>
            <w:pPr>
              <w:spacing w:after="0" w:before="0"/>
              <w:jc w:val="center"/>
            </w:pPr>
            <w:r>
              <w:rPr>
                <w:rFonts w:ascii="Arial" w:cs="Arial" w:eastAsia="Arial" w:hAnsi="Arial"/>
                <w:b/>
                <w:bCs/>
                <w:i w:val="false"/>
                <w:iCs w:val="false"/>
                <w:color w:val="FFFFFF"/>
                <w:sz w:val="18"/>
                <w:szCs w:val="18"/>
              </w:rPr>
              <w:t xml:space="preserve">1</w:t>
            </w:r>
          </w:p>
        </w:tc>
        <w:tc>
          <w:tcPr>
            <w:tcW w:type="dxa" w:w="8960"/>
            <w:tcBorders>
              <w:top w:val="single" w:color="DDDDDD" w:sz="1"/>
              <w:left w:val="single" w:color="DDDDDD" w:sz="1"/>
              <w:bottom w:val="single" w:color="DDDDDD" w:sz="1"/>
              <w:right w:val="single" w:color="DDDDDD" w:sz="1"/>
            </w:tcBorders>
            <w:tcMar>
              <w:top w:type="dxa" w:w="60"/>
              <w:left w:type="dxa" w:w="120"/>
              <w:bottom w:type="dxa" w:w="60"/>
              <w:right w:type="dxa" w:w="80"/>
            </w:tcMar>
          </w:tcPr>
          <w:p>
            <w:pPr>
              <w:spacing w:after="0" w:before="0"/>
              <w:jc w:val="left"/>
            </w:pPr>
            <w:r>
              <w:rPr>
                <w:rFonts w:ascii="Arial" w:cs="Arial" w:eastAsia="Arial" w:hAnsi="Arial"/>
                <w:b/>
                <w:bCs/>
                <w:i w:val="false"/>
                <w:iCs w:val="false"/>
                <w:color w:val="222222"/>
                <w:sz w:val="17"/>
                <w:szCs w:val="17"/>
              </w:rPr>
              <w:t xml:space="preserve">For EDI exception resolution automation, do you retain historical EDI transaction logs including the original malformed data, exception type, resolution action taken, and time required? If so, how many months of history exist?</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9360"/>
      </w:tblGrid>
      <w:tr>
        <w:tc>
          <w:tcPr>
            <w:tcBorders>
              <w:top w:val="single" w:color="DDDDDD" w:sz="1"/>
              <w:left w:val="single" w:color="DDDDDD" w:sz="1"/>
              <w:bottom w:val="single" w:color="DDDDDD" w:sz="1"/>
              <w:right w:val="single" w:color="DDDDDD" w:sz="1"/>
            </w:tcBorders>
            <w:shd w:fill="EEF4FB" w:val="clear"/>
            <w:tcMar>
              <w:top w:type="dxa" w:w="60"/>
              <w:left w:type="dxa" w:w="160"/>
              <w:bottom w:type="dxa" w:w="60"/>
              <w:right w:type="dxa" w:w="160"/>
            </w:tcMar>
          </w:tcPr>
          <w:p>
            <w:pPr>
              <w:spacing w:after="0" w:before="0"/>
              <w:jc w:val="left"/>
            </w:pPr>
            <w:r>
              <w:rPr>
                <w:rFonts w:ascii="Arial" w:cs="Arial" w:eastAsia="Arial" w:hAnsi="Arial"/>
                <w:b w:val="false"/>
                <w:bCs w:val="false"/>
                <w:i/>
                <w:iCs/>
                <w:color w:val="555555"/>
                <w:sz w:val="16"/>
                <w:szCs w:val="16"/>
              </w:rPr>
              <w:t xml:space="preserve">Training an exception classification model requires 6-12 months of labeled examples. If logs are not retained or exception types are not categorized, a data collection phase will be needed before model development.</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9360"/>
      </w:tblGrid>
      <w:tr>
        <w:tc>
          <w:tcPr>
            <w:tcBorders>
              <w:top w:val="single" w:color="DDDDDD" w:sz="1"/>
              <w:left w:val="single" w:color="DDDDDD" w:sz="1"/>
              <w:bottom w:val="single" w:color="DDDDDD" w:sz="1"/>
              <w:right w:val="single" w:color="DDDDDD" w:sz="1"/>
            </w:tcBorders>
            <w:tcMar>
              <w:top w:type="dxa" w:w="120"/>
              <w:left w:type="dxa" w:w="120"/>
              <w:bottom w:type="dxa" w:w="120"/>
              <w:right w:type="dxa" w:w="120"/>
            </w:tcMar>
          </w:tcPr>
          <w:p>
            <w:pPr>
              <w:spacing w:after="160" w:before="0"/>
              <w:jc w:val="left"/>
            </w:pPr>
            <w:r>
              <w:rPr>
                <w:rFonts w:ascii="Arial" w:cs="Arial" w:eastAsia="Arial" w:hAnsi="Arial"/>
                <w:b/>
                <w:bCs/>
                <w:i w:val="false"/>
                <w:iCs w:val="false"/>
                <w:color w:val="555555"/>
                <w:sz w:val="16"/>
                <w:szCs w:val="16"/>
              </w:rPr>
              <w:t xml:space="preserve">Response:</w:t>
            </w:r>
          </w:p>
        </w:tc>
      </w:tr>
    </w:tbl>
    <w:p>
      <w:pPr>
        <w:spacing w:after="60" w:before="0"/>
      </w:pPr>
      <w:r>
        <w:rPr>
          <w:rFonts w:ascii="Arial" w:cs="Arial" w:eastAsia="Arial" w:hAnsi="Arial"/>
          <w:b w:val="false"/>
          <w:bCs w:val="false"/>
          <w:i w:val="false"/>
          <w:iCs w:val="false"/>
          <w:color w:val="222222"/>
          <w:sz w:val="20"/>
          <w:szCs w:val="20"/>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00"/>
        <w:gridCol w:w="8960"/>
      </w:tblGrid>
      <w:tr>
        <w:tc>
          <w:tcPr>
            <w:tcW w:type="dxa" w:w="400"/>
            <w:tcBorders>
              <w:top w:val="single" w:color="DDDDDD" w:sz="1"/>
              <w:left w:val="single" w:color="DDDDDD" w:sz="1"/>
              <w:bottom w:val="single" w:color="DDDDDD" w:sz="1"/>
              <w:right w:val="single" w:color="DDDDDD" w:sz="1"/>
            </w:tcBorders>
            <w:shd w:fill="102F60" w:val="clear"/>
            <w:tcMar>
              <w:top w:type="dxa" w:w="60"/>
              <w:left w:type="dxa" w:w="80"/>
              <w:bottom w:type="dxa" w:w="60"/>
              <w:right w:type="dxa" w:w="80"/>
            </w:tcMar>
            <w:vAlign w:val="center"/>
          </w:tcPr>
          <w:p>
            <w:pPr>
              <w:spacing w:after="0" w:before="0"/>
              <w:jc w:val="center"/>
            </w:pPr>
            <w:r>
              <w:rPr>
                <w:rFonts w:ascii="Arial" w:cs="Arial" w:eastAsia="Arial" w:hAnsi="Arial"/>
                <w:b/>
                <w:bCs/>
                <w:i w:val="false"/>
                <w:iCs w:val="false"/>
                <w:color w:val="FFFFFF"/>
                <w:sz w:val="18"/>
                <w:szCs w:val="18"/>
              </w:rPr>
              <w:t xml:space="preserve">2</w:t>
            </w:r>
          </w:p>
        </w:tc>
        <w:tc>
          <w:tcPr>
            <w:tcW w:type="dxa" w:w="8960"/>
            <w:tcBorders>
              <w:top w:val="single" w:color="DDDDDD" w:sz="1"/>
              <w:left w:val="single" w:color="DDDDDD" w:sz="1"/>
              <w:bottom w:val="single" w:color="DDDDDD" w:sz="1"/>
              <w:right w:val="single" w:color="DDDDDD" w:sz="1"/>
            </w:tcBorders>
            <w:tcMar>
              <w:top w:type="dxa" w:w="60"/>
              <w:left w:type="dxa" w:w="120"/>
              <w:bottom w:type="dxa" w:w="60"/>
              <w:right w:type="dxa" w:w="80"/>
            </w:tcMar>
          </w:tcPr>
          <w:p>
            <w:pPr>
              <w:spacing w:after="0" w:before="0"/>
              <w:jc w:val="left"/>
            </w:pPr>
            <w:r>
              <w:rPr>
                <w:rFonts w:ascii="Arial" w:cs="Arial" w:eastAsia="Arial" w:hAnsi="Arial"/>
                <w:b/>
                <w:bCs/>
                <w:i w:val="false"/>
                <w:iCs w:val="false"/>
                <w:color w:val="222222"/>
                <w:sz w:val="17"/>
                <w:szCs w:val="17"/>
              </w:rPr>
              <w:t xml:space="preserve">For viral demand spike detection, what social media data access do you currently have or could obtain: platform APIs, third-party listening tools, or other monitoring capabilities?</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9360"/>
      </w:tblGrid>
      <w:tr>
        <w:tc>
          <w:tcPr>
            <w:tcBorders>
              <w:top w:val="single" w:color="DDDDDD" w:sz="1"/>
              <w:left w:val="single" w:color="DDDDDD" w:sz="1"/>
              <w:bottom w:val="single" w:color="DDDDDD" w:sz="1"/>
              <w:right w:val="single" w:color="DDDDDD" w:sz="1"/>
            </w:tcBorders>
            <w:shd w:fill="EEF4FB" w:val="clear"/>
            <w:tcMar>
              <w:top w:type="dxa" w:w="60"/>
              <w:left w:type="dxa" w:w="160"/>
              <w:bottom w:type="dxa" w:w="60"/>
              <w:right w:type="dxa" w:w="160"/>
            </w:tcMar>
          </w:tcPr>
          <w:p>
            <w:pPr>
              <w:spacing w:after="0" w:before="0"/>
              <w:jc w:val="left"/>
            </w:pPr>
            <w:r>
              <w:rPr>
                <w:rFonts w:ascii="Arial" w:cs="Arial" w:eastAsia="Arial" w:hAnsi="Arial"/>
                <w:b w:val="false"/>
                <w:bCs w:val="false"/>
                <w:i/>
                <w:iCs/>
                <w:color w:val="555555"/>
                <w:sz w:val="16"/>
                <w:szCs w:val="16"/>
              </w:rPr>
              <w:t xml:space="preserve">If direct API access is limited, the solution may need to start with DTC order velocity and search trend data as proxies before adding social listening layers.</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9360"/>
      </w:tblGrid>
      <w:tr>
        <w:tc>
          <w:tcPr>
            <w:tcBorders>
              <w:top w:val="single" w:color="DDDDDD" w:sz="1"/>
              <w:left w:val="single" w:color="DDDDDD" w:sz="1"/>
              <w:bottom w:val="single" w:color="DDDDDD" w:sz="1"/>
              <w:right w:val="single" w:color="DDDDDD" w:sz="1"/>
            </w:tcBorders>
            <w:tcMar>
              <w:top w:type="dxa" w:w="120"/>
              <w:left w:type="dxa" w:w="120"/>
              <w:bottom w:type="dxa" w:w="120"/>
              <w:right w:type="dxa" w:w="120"/>
            </w:tcMar>
          </w:tcPr>
          <w:p>
            <w:pPr>
              <w:spacing w:after="160" w:before="0"/>
              <w:jc w:val="left"/>
            </w:pPr>
            <w:r>
              <w:rPr>
                <w:rFonts w:ascii="Arial" w:cs="Arial" w:eastAsia="Arial" w:hAnsi="Arial"/>
                <w:b/>
                <w:bCs/>
                <w:i w:val="false"/>
                <w:iCs w:val="false"/>
                <w:color w:val="555555"/>
                <w:sz w:val="16"/>
                <w:szCs w:val="16"/>
              </w:rPr>
              <w:t xml:space="preserve">Response:</w:t>
            </w:r>
          </w:p>
        </w:tc>
      </w:tr>
    </w:tbl>
    <w:p>
      <w:pPr>
        <w:spacing w:after="60" w:before="0"/>
      </w:pPr>
      <w:r>
        <w:rPr>
          <w:rFonts w:ascii="Arial" w:cs="Arial" w:eastAsia="Arial" w:hAnsi="Arial"/>
          <w:b w:val="false"/>
          <w:bCs w:val="false"/>
          <w:i w:val="false"/>
          <w:iCs w:val="false"/>
          <w:color w:val="222222"/>
          <w:sz w:val="20"/>
          <w:szCs w:val="20"/>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00"/>
        <w:gridCol w:w="8960"/>
      </w:tblGrid>
      <w:tr>
        <w:tc>
          <w:tcPr>
            <w:tcW w:type="dxa" w:w="400"/>
            <w:tcBorders>
              <w:top w:val="single" w:color="DDDDDD" w:sz="1"/>
              <w:left w:val="single" w:color="DDDDDD" w:sz="1"/>
              <w:bottom w:val="single" w:color="DDDDDD" w:sz="1"/>
              <w:right w:val="single" w:color="DDDDDD" w:sz="1"/>
            </w:tcBorders>
            <w:shd w:fill="102F60" w:val="clear"/>
            <w:tcMar>
              <w:top w:type="dxa" w:w="60"/>
              <w:left w:type="dxa" w:w="80"/>
              <w:bottom w:type="dxa" w:w="60"/>
              <w:right w:type="dxa" w:w="80"/>
            </w:tcMar>
            <w:vAlign w:val="center"/>
          </w:tcPr>
          <w:p>
            <w:pPr>
              <w:spacing w:after="0" w:before="0"/>
              <w:jc w:val="center"/>
            </w:pPr>
            <w:r>
              <w:rPr>
                <w:rFonts w:ascii="Arial" w:cs="Arial" w:eastAsia="Arial" w:hAnsi="Arial"/>
                <w:b/>
                <w:bCs/>
                <w:i w:val="false"/>
                <w:iCs w:val="false"/>
                <w:color w:val="FFFFFF"/>
                <w:sz w:val="18"/>
                <w:szCs w:val="18"/>
              </w:rPr>
              <w:t xml:space="preserve">3</w:t>
            </w:r>
          </w:p>
        </w:tc>
        <w:tc>
          <w:tcPr>
            <w:tcW w:type="dxa" w:w="8960"/>
            <w:tcBorders>
              <w:top w:val="single" w:color="DDDDDD" w:sz="1"/>
              <w:left w:val="single" w:color="DDDDDD" w:sz="1"/>
              <w:bottom w:val="single" w:color="DDDDDD" w:sz="1"/>
              <w:right w:val="single" w:color="DDDDDD" w:sz="1"/>
            </w:tcBorders>
            <w:tcMar>
              <w:top w:type="dxa" w:w="60"/>
              <w:left w:type="dxa" w:w="120"/>
              <w:bottom w:type="dxa" w:w="60"/>
              <w:right w:type="dxa" w:w="80"/>
            </w:tcMar>
          </w:tcPr>
          <w:p>
            <w:pPr>
              <w:spacing w:after="0" w:before="0"/>
              <w:jc w:val="left"/>
            </w:pPr>
            <w:r>
              <w:rPr>
                <w:rFonts w:ascii="Arial" w:cs="Arial" w:eastAsia="Arial" w:hAnsi="Arial"/>
                <w:b/>
                <w:bCs/>
                <w:i w:val="false"/>
                <w:iCs w:val="false"/>
                <w:color w:val="222222"/>
                <w:sz w:val="17"/>
                <w:szCs w:val="17"/>
              </w:rPr>
              <w:t xml:space="preserve">In your SAP and WMS systems, what is the granularity and refresh frequency of inventory position data: SKU and location level, updated in real-time, hourly, or daily?</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9360"/>
      </w:tblGrid>
      <w:tr>
        <w:tc>
          <w:tcPr>
            <w:tcBorders>
              <w:top w:val="single" w:color="DDDDDD" w:sz="1"/>
              <w:left w:val="single" w:color="DDDDDD" w:sz="1"/>
              <w:bottom w:val="single" w:color="DDDDDD" w:sz="1"/>
              <w:right w:val="single" w:color="DDDDDD" w:sz="1"/>
            </w:tcBorders>
            <w:shd w:fill="EEF4FB" w:val="clear"/>
            <w:tcMar>
              <w:top w:type="dxa" w:w="60"/>
              <w:left w:type="dxa" w:w="160"/>
              <w:bottom w:type="dxa" w:w="60"/>
              <w:right w:type="dxa" w:w="160"/>
            </w:tcMar>
          </w:tcPr>
          <w:p>
            <w:pPr>
              <w:spacing w:after="0" w:before="0"/>
              <w:jc w:val="left"/>
            </w:pPr>
            <w:r>
              <w:rPr>
                <w:rFonts w:ascii="Arial" w:cs="Arial" w:eastAsia="Arial" w:hAnsi="Arial"/>
                <w:b w:val="false"/>
                <w:bCs w:val="false"/>
                <w:i/>
                <w:iCs/>
                <w:color w:val="555555"/>
                <w:sz w:val="16"/>
                <w:szCs w:val="16"/>
              </w:rPr>
              <w:t xml:space="preserve">Proactive out-of-stock alerting requires near-real-time inventory visibility at the SKU-location level. If data is batch-updated nightly, alerting will have significant lag for fast-moving products.</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9360"/>
      </w:tblGrid>
      <w:tr>
        <w:tc>
          <w:tcPr>
            <w:tcBorders>
              <w:top w:val="single" w:color="DDDDDD" w:sz="1"/>
              <w:left w:val="single" w:color="DDDDDD" w:sz="1"/>
              <w:bottom w:val="single" w:color="DDDDDD" w:sz="1"/>
              <w:right w:val="single" w:color="DDDDDD" w:sz="1"/>
            </w:tcBorders>
            <w:tcMar>
              <w:top w:type="dxa" w:w="120"/>
              <w:left w:type="dxa" w:w="120"/>
              <w:bottom w:type="dxa" w:w="120"/>
              <w:right w:type="dxa" w:w="120"/>
            </w:tcMar>
          </w:tcPr>
          <w:p>
            <w:pPr>
              <w:spacing w:after="160" w:before="0"/>
              <w:jc w:val="left"/>
            </w:pPr>
            <w:r>
              <w:rPr>
                <w:rFonts w:ascii="Arial" w:cs="Arial" w:eastAsia="Arial" w:hAnsi="Arial"/>
                <w:b/>
                <w:bCs/>
                <w:i w:val="false"/>
                <w:iCs w:val="false"/>
                <w:color w:val="555555"/>
                <w:sz w:val="16"/>
                <w:szCs w:val="16"/>
              </w:rPr>
              <w:t xml:space="preserve">Response:</w:t>
            </w:r>
          </w:p>
        </w:tc>
      </w:tr>
    </w:tbl>
    <w:p>
      <w:pPr>
        <w:spacing w:after="60" w:before="0"/>
      </w:pPr>
      <w:r>
        <w:rPr>
          <w:rFonts w:ascii="Arial" w:cs="Arial" w:eastAsia="Arial" w:hAnsi="Arial"/>
          <w:b w:val="false"/>
          <w:bCs w:val="false"/>
          <w:i w:val="false"/>
          <w:iCs w:val="false"/>
          <w:color w:val="222222"/>
          <w:sz w:val="20"/>
          <w:szCs w:val="20"/>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00"/>
        <w:gridCol w:w="8960"/>
      </w:tblGrid>
      <w:tr>
        <w:tc>
          <w:tcPr>
            <w:tcW w:type="dxa" w:w="400"/>
            <w:tcBorders>
              <w:top w:val="single" w:color="DDDDDD" w:sz="1"/>
              <w:left w:val="single" w:color="DDDDDD" w:sz="1"/>
              <w:bottom w:val="single" w:color="DDDDDD" w:sz="1"/>
              <w:right w:val="single" w:color="DDDDDD" w:sz="1"/>
            </w:tcBorders>
            <w:shd w:fill="102F60" w:val="clear"/>
            <w:tcMar>
              <w:top w:type="dxa" w:w="60"/>
              <w:left w:type="dxa" w:w="80"/>
              <w:bottom w:type="dxa" w:w="60"/>
              <w:right w:type="dxa" w:w="80"/>
            </w:tcMar>
            <w:vAlign w:val="center"/>
          </w:tcPr>
          <w:p>
            <w:pPr>
              <w:spacing w:after="0" w:before="0"/>
              <w:jc w:val="center"/>
            </w:pPr>
            <w:r>
              <w:rPr>
                <w:rFonts w:ascii="Arial" w:cs="Arial" w:eastAsia="Arial" w:hAnsi="Arial"/>
                <w:b/>
                <w:bCs/>
                <w:i w:val="false"/>
                <w:iCs w:val="false"/>
                <w:color w:val="FFFFFF"/>
                <w:sz w:val="18"/>
                <w:szCs w:val="18"/>
              </w:rPr>
              <w:t xml:space="preserve">4</w:t>
            </w:r>
          </w:p>
        </w:tc>
        <w:tc>
          <w:tcPr>
            <w:tcW w:type="dxa" w:w="8960"/>
            <w:tcBorders>
              <w:top w:val="single" w:color="DDDDDD" w:sz="1"/>
              <w:left w:val="single" w:color="DDDDDD" w:sz="1"/>
              <w:bottom w:val="single" w:color="DDDDDD" w:sz="1"/>
              <w:right w:val="single" w:color="DDDDDD" w:sz="1"/>
            </w:tcBorders>
            <w:tcMar>
              <w:top w:type="dxa" w:w="60"/>
              <w:left w:type="dxa" w:w="120"/>
              <w:bottom w:type="dxa" w:w="60"/>
              <w:right w:type="dxa" w:w="80"/>
            </w:tcMar>
          </w:tcPr>
          <w:p>
            <w:pPr>
              <w:spacing w:after="0" w:before="0"/>
              <w:jc w:val="left"/>
            </w:pPr>
            <w:r>
              <w:rPr>
                <w:rFonts w:ascii="Arial" w:cs="Arial" w:eastAsia="Arial" w:hAnsi="Arial"/>
                <w:b/>
                <w:bCs/>
                <w:i w:val="false"/>
                <w:iCs w:val="false"/>
                <w:color w:val="222222"/>
                <w:sz w:val="17"/>
                <w:szCs w:val="17"/>
              </w:rPr>
              <w:t xml:space="preserve">For returns processing automation, is return reason, product condition assessment, and disposition decision currently captured in structured fields in your systems, or is that information primarily in free-text notes?</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9360"/>
      </w:tblGrid>
      <w:tr>
        <w:tc>
          <w:tcPr>
            <w:tcBorders>
              <w:top w:val="single" w:color="DDDDDD" w:sz="1"/>
              <w:left w:val="single" w:color="DDDDDD" w:sz="1"/>
              <w:bottom w:val="single" w:color="DDDDDD" w:sz="1"/>
              <w:right w:val="single" w:color="DDDDDD" w:sz="1"/>
            </w:tcBorders>
            <w:shd w:fill="EEF4FB" w:val="clear"/>
            <w:tcMar>
              <w:top w:type="dxa" w:w="60"/>
              <w:left w:type="dxa" w:w="160"/>
              <w:bottom w:type="dxa" w:w="60"/>
              <w:right w:type="dxa" w:w="160"/>
            </w:tcMar>
          </w:tcPr>
          <w:p>
            <w:pPr>
              <w:spacing w:after="0" w:before="0"/>
              <w:jc w:val="left"/>
            </w:pPr>
            <w:r>
              <w:rPr>
                <w:rFonts w:ascii="Arial" w:cs="Arial" w:eastAsia="Arial" w:hAnsi="Arial"/>
                <w:b w:val="false"/>
                <w:bCs w:val="false"/>
                <w:i/>
                <w:iCs/>
                <w:color w:val="555555"/>
                <w:sz w:val="16"/>
                <w:szCs w:val="16"/>
              </w:rPr>
              <w:t xml:space="preserve">If structured data exists, you can train classification models immediately. If unstructured, you will need to implement data capture workflows and collect labeled examples before automation is viable.</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9360"/>
      </w:tblGrid>
      <w:tr>
        <w:tc>
          <w:tcPr>
            <w:tcBorders>
              <w:top w:val="single" w:color="DDDDDD" w:sz="1"/>
              <w:left w:val="single" w:color="DDDDDD" w:sz="1"/>
              <w:bottom w:val="single" w:color="DDDDDD" w:sz="1"/>
              <w:right w:val="single" w:color="DDDDDD" w:sz="1"/>
            </w:tcBorders>
            <w:tcMar>
              <w:top w:type="dxa" w:w="120"/>
              <w:left w:type="dxa" w:w="120"/>
              <w:bottom w:type="dxa" w:w="120"/>
              <w:right w:type="dxa" w:w="120"/>
            </w:tcMar>
          </w:tcPr>
          <w:p>
            <w:pPr>
              <w:spacing w:after="160" w:before="0"/>
              <w:jc w:val="left"/>
            </w:pPr>
            <w:r>
              <w:rPr>
                <w:rFonts w:ascii="Arial" w:cs="Arial" w:eastAsia="Arial" w:hAnsi="Arial"/>
                <w:b/>
                <w:bCs/>
                <w:i w:val="false"/>
                <w:iCs w:val="false"/>
                <w:color w:val="555555"/>
                <w:sz w:val="16"/>
                <w:szCs w:val="16"/>
              </w:rPr>
              <w:t xml:space="preserve">Response:</w:t>
            </w:r>
          </w:p>
        </w:tc>
      </w:tr>
    </w:tbl>
    <w:p>
      <w:pPr>
        <w:spacing w:after="60" w:before="0"/>
      </w:pPr>
      <w:r>
        <w:rPr>
          <w:rFonts w:ascii="Arial" w:cs="Arial" w:eastAsia="Arial" w:hAnsi="Arial"/>
          <w:b w:val="false"/>
          <w:bCs w:val="false"/>
          <w:i w:val="false"/>
          <w:iCs w:val="false"/>
          <w:color w:val="222222"/>
          <w:sz w:val="20"/>
          <w:szCs w:val="20"/>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00"/>
        <w:gridCol w:w="8960"/>
      </w:tblGrid>
      <w:tr>
        <w:tc>
          <w:tcPr>
            <w:tcW w:type="dxa" w:w="400"/>
            <w:tcBorders>
              <w:top w:val="single" w:color="DDDDDD" w:sz="1"/>
              <w:left w:val="single" w:color="DDDDDD" w:sz="1"/>
              <w:bottom w:val="single" w:color="DDDDDD" w:sz="1"/>
              <w:right w:val="single" w:color="DDDDDD" w:sz="1"/>
            </w:tcBorders>
            <w:shd w:fill="102F60" w:val="clear"/>
            <w:tcMar>
              <w:top w:type="dxa" w:w="60"/>
              <w:left w:type="dxa" w:w="80"/>
              <w:bottom w:type="dxa" w:w="60"/>
              <w:right w:type="dxa" w:w="80"/>
            </w:tcMar>
            <w:vAlign w:val="center"/>
          </w:tcPr>
          <w:p>
            <w:pPr>
              <w:spacing w:after="0" w:before="0"/>
              <w:jc w:val="center"/>
            </w:pPr>
            <w:r>
              <w:rPr>
                <w:rFonts w:ascii="Arial" w:cs="Arial" w:eastAsia="Arial" w:hAnsi="Arial"/>
                <w:b/>
                <w:bCs/>
                <w:i w:val="false"/>
                <w:iCs w:val="false"/>
                <w:color w:val="FFFFFF"/>
                <w:sz w:val="18"/>
                <w:szCs w:val="18"/>
              </w:rPr>
              <w:t xml:space="preserve">5</w:t>
            </w:r>
          </w:p>
        </w:tc>
        <w:tc>
          <w:tcPr>
            <w:tcW w:type="dxa" w:w="8960"/>
            <w:tcBorders>
              <w:top w:val="single" w:color="DDDDDD" w:sz="1"/>
              <w:left w:val="single" w:color="DDDDDD" w:sz="1"/>
              <w:bottom w:val="single" w:color="DDDDDD" w:sz="1"/>
              <w:right w:val="single" w:color="DDDDDD" w:sz="1"/>
            </w:tcBorders>
            <w:tcMar>
              <w:top w:type="dxa" w:w="60"/>
              <w:left w:type="dxa" w:w="120"/>
              <w:bottom w:type="dxa" w:w="60"/>
              <w:right w:type="dxa" w:w="80"/>
            </w:tcMar>
          </w:tcPr>
          <w:p>
            <w:pPr>
              <w:spacing w:after="0" w:before="0"/>
              <w:jc w:val="left"/>
            </w:pPr>
            <w:r>
              <w:rPr>
                <w:rFonts w:ascii="Arial" w:cs="Arial" w:eastAsia="Arial" w:hAnsi="Arial"/>
                <w:b/>
                <w:bCs/>
                <w:i w:val="false"/>
                <w:iCs w:val="false"/>
                <w:color w:val="222222"/>
                <w:sz w:val="17"/>
                <w:szCs w:val="17"/>
              </w:rPr>
              <w:t xml:space="preserve">What historical demand, sales, and inventory data is available for predictive forecasting model training: how many years of history, at what granularity (daily, weekly), and does it include promotional calendars and product launch dates?</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9360"/>
      </w:tblGrid>
      <w:tr>
        <w:tc>
          <w:tcPr>
            <w:tcBorders>
              <w:top w:val="single" w:color="DDDDDD" w:sz="1"/>
              <w:left w:val="single" w:color="DDDDDD" w:sz="1"/>
              <w:bottom w:val="single" w:color="DDDDDD" w:sz="1"/>
              <w:right w:val="single" w:color="DDDDDD" w:sz="1"/>
            </w:tcBorders>
            <w:shd w:fill="EEF4FB" w:val="clear"/>
            <w:tcMar>
              <w:top w:type="dxa" w:w="60"/>
              <w:left w:type="dxa" w:w="160"/>
              <w:bottom w:type="dxa" w:w="60"/>
              <w:right w:type="dxa" w:w="160"/>
            </w:tcMar>
          </w:tcPr>
          <w:p>
            <w:pPr>
              <w:spacing w:after="0" w:before="0"/>
              <w:jc w:val="left"/>
            </w:pPr>
            <w:r>
              <w:rPr>
                <w:rFonts w:ascii="Arial" w:cs="Arial" w:eastAsia="Arial" w:hAnsi="Arial"/>
                <w:b w:val="false"/>
                <w:bCs w:val="false"/>
                <w:i/>
                <w:iCs/>
                <w:color w:val="555555"/>
                <w:sz w:val="16"/>
                <w:szCs w:val="16"/>
              </w:rPr>
              <w:t xml:space="preserve">Forecasting models require 2-3 years of history to capture seasonality. Daily granularity is preferred. Promotional and pricing context is essential for accurate model training.</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9360"/>
      </w:tblGrid>
      <w:tr>
        <w:tc>
          <w:tcPr>
            <w:tcBorders>
              <w:top w:val="single" w:color="DDDDDD" w:sz="1"/>
              <w:left w:val="single" w:color="DDDDDD" w:sz="1"/>
              <w:bottom w:val="single" w:color="DDDDDD" w:sz="1"/>
              <w:right w:val="single" w:color="DDDDDD" w:sz="1"/>
            </w:tcBorders>
            <w:tcMar>
              <w:top w:type="dxa" w:w="120"/>
              <w:left w:type="dxa" w:w="120"/>
              <w:bottom w:type="dxa" w:w="120"/>
              <w:right w:type="dxa" w:w="120"/>
            </w:tcMar>
          </w:tcPr>
          <w:p>
            <w:pPr>
              <w:spacing w:after="160" w:before="0"/>
              <w:jc w:val="left"/>
            </w:pPr>
            <w:r>
              <w:rPr>
                <w:rFonts w:ascii="Arial" w:cs="Arial" w:eastAsia="Arial" w:hAnsi="Arial"/>
                <w:b/>
                <w:bCs/>
                <w:i w:val="false"/>
                <w:iCs w:val="false"/>
                <w:color w:val="555555"/>
                <w:sz w:val="16"/>
                <w:szCs w:val="16"/>
              </w:rPr>
              <w:t xml:space="preserve">Response:</w:t>
            </w:r>
          </w:p>
        </w:tc>
      </w:tr>
    </w:tbl>
    <w:p>
      <w:pPr>
        <w:spacing w:after="60" w:before="0"/>
      </w:pPr>
      <w:r>
        <w:rPr>
          <w:rFonts w:ascii="Arial" w:cs="Arial" w:eastAsia="Arial" w:hAnsi="Arial"/>
          <w:b w:val="false"/>
          <w:bCs w:val="false"/>
          <w:i w:val="false"/>
          <w:iCs w:val="false"/>
          <w:color w:val="222222"/>
          <w:sz w:val="20"/>
          <w:szCs w:val="20"/>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00"/>
        <w:gridCol w:w="8960"/>
      </w:tblGrid>
      <w:tr>
        <w:tc>
          <w:tcPr>
            <w:tcW w:type="dxa" w:w="400"/>
            <w:tcBorders>
              <w:top w:val="single" w:color="DDDDDD" w:sz="1"/>
              <w:left w:val="single" w:color="DDDDDD" w:sz="1"/>
              <w:bottom w:val="single" w:color="DDDDDD" w:sz="1"/>
              <w:right w:val="single" w:color="DDDDDD" w:sz="1"/>
            </w:tcBorders>
            <w:shd w:fill="102F60" w:val="clear"/>
            <w:tcMar>
              <w:top w:type="dxa" w:w="60"/>
              <w:left w:type="dxa" w:w="80"/>
              <w:bottom w:type="dxa" w:w="60"/>
              <w:right w:type="dxa" w:w="80"/>
            </w:tcMar>
            <w:vAlign w:val="center"/>
          </w:tcPr>
          <w:p>
            <w:pPr>
              <w:spacing w:after="0" w:before="0"/>
              <w:jc w:val="center"/>
            </w:pPr>
            <w:r>
              <w:rPr>
                <w:rFonts w:ascii="Arial" w:cs="Arial" w:eastAsia="Arial" w:hAnsi="Arial"/>
                <w:b/>
                <w:bCs/>
                <w:i w:val="false"/>
                <w:iCs w:val="false"/>
                <w:color w:val="FFFFFF"/>
                <w:sz w:val="18"/>
                <w:szCs w:val="18"/>
              </w:rPr>
              <w:t xml:space="preserve">6</w:t>
            </w:r>
          </w:p>
        </w:tc>
        <w:tc>
          <w:tcPr>
            <w:tcW w:type="dxa" w:w="8960"/>
            <w:tcBorders>
              <w:top w:val="single" w:color="DDDDDD" w:sz="1"/>
              <w:left w:val="single" w:color="DDDDDD" w:sz="1"/>
              <w:bottom w:val="single" w:color="DDDDDD" w:sz="1"/>
              <w:right w:val="single" w:color="DDDDDD" w:sz="1"/>
            </w:tcBorders>
            <w:tcMar>
              <w:top w:type="dxa" w:w="60"/>
              <w:left w:type="dxa" w:w="120"/>
              <w:bottom w:type="dxa" w:w="60"/>
              <w:right w:type="dxa" w:w="80"/>
            </w:tcMar>
          </w:tcPr>
          <w:p>
            <w:pPr>
              <w:spacing w:after="0" w:before="0"/>
              <w:jc w:val="left"/>
            </w:pPr>
            <w:r>
              <w:rPr>
                <w:rFonts w:ascii="Arial" w:cs="Arial" w:eastAsia="Arial" w:hAnsi="Arial"/>
                <w:b/>
                <w:bCs/>
                <w:i w:val="false"/>
                <w:iCs w:val="false"/>
                <w:color w:val="222222"/>
                <w:sz w:val="17"/>
                <w:szCs w:val="17"/>
              </w:rPr>
              <w:t xml:space="preserve">For retailer POS sell-through data, which partners provide data feeds, at what frequency, in what format, and is this data currently integrated into your data warehouse?</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9360"/>
      </w:tblGrid>
      <w:tr>
        <w:tc>
          <w:tcPr>
            <w:tcBorders>
              <w:top w:val="single" w:color="DDDDDD" w:sz="1"/>
              <w:left w:val="single" w:color="DDDDDD" w:sz="1"/>
              <w:bottom w:val="single" w:color="DDDDDD" w:sz="1"/>
              <w:right w:val="single" w:color="DDDDDD" w:sz="1"/>
            </w:tcBorders>
            <w:shd w:fill="EEF4FB" w:val="clear"/>
            <w:tcMar>
              <w:top w:type="dxa" w:w="60"/>
              <w:left w:type="dxa" w:w="160"/>
              <w:bottom w:type="dxa" w:w="60"/>
              <w:right w:type="dxa" w:w="160"/>
            </w:tcMar>
          </w:tcPr>
          <w:p>
            <w:pPr>
              <w:spacing w:after="0" w:before="0"/>
              <w:jc w:val="left"/>
            </w:pPr>
            <w:r>
              <w:rPr>
                <w:rFonts w:ascii="Arial" w:cs="Arial" w:eastAsia="Arial" w:hAnsi="Arial"/>
                <w:b w:val="false"/>
                <w:bCs w:val="false"/>
                <w:i/>
                <w:iCs/>
                <w:color w:val="555555"/>
                <w:sz w:val="16"/>
                <w:szCs w:val="16"/>
              </w:rPr>
              <w:t xml:space="preserve">If POS data from major retail partners is already flowing into your environment, it can feed out-of-stock alerts and demand forecasting immediately. If only manually accessed via portals, integration builds are required.</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9360"/>
      </w:tblGrid>
      <w:tr>
        <w:tc>
          <w:tcPr>
            <w:tcBorders>
              <w:top w:val="single" w:color="DDDDDD" w:sz="1"/>
              <w:left w:val="single" w:color="DDDDDD" w:sz="1"/>
              <w:bottom w:val="single" w:color="DDDDDD" w:sz="1"/>
              <w:right w:val="single" w:color="DDDDDD" w:sz="1"/>
            </w:tcBorders>
            <w:tcMar>
              <w:top w:type="dxa" w:w="120"/>
              <w:left w:type="dxa" w:w="120"/>
              <w:bottom w:type="dxa" w:w="120"/>
              <w:right w:type="dxa" w:w="120"/>
            </w:tcMar>
          </w:tcPr>
          <w:p>
            <w:pPr>
              <w:spacing w:after="160" w:before="0"/>
              <w:jc w:val="left"/>
            </w:pPr>
            <w:r>
              <w:rPr>
                <w:rFonts w:ascii="Arial" w:cs="Arial" w:eastAsia="Arial" w:hAnsi="Arial"/>
                <w:b/>
                <w:bCs/>
                <w:i w:val="false"/>
                <w:iCs w:val="false"/>
                <w:color w:val="555555"/>
                <w:sz w:val="16"/>
                <w:szCs w:val="16"/>
              </w:rPr>
              <w:t xml:space="preserve">Response:</w:t>
            </w:r>
          </w:p>
        </w:tc>
      </w:tr>
    </w:tbl>
    <w:p>
      <w:pPr>
        <w:spacing w:after="60" w:before="0"/>
      </w:pPr>
      <w:r>
        <w:rPr>
          <w:rFonts w:ascii="Arial" w:cs="Arial" w:eastAsia="Arial" w:hAnsi="Arial"/>
          <w:b w:val="false"/>
          <w:bCs w:val="false"/>
          <w:i w:val="false"/>
          <w:iCs w:val="false"/>
          <w:color w:val="222222"/>
          <w:sz w:val="20"/>
          <w:szCs w:val="20"/>
        </w:rPr>
        <w:t xml:space="preserve"/>
      </w:r>
    </w:p>
    <w:p>
      <w:pPr>
        <w:spacing w:after="80" w:before="0"/>
      </w:pPr>
      <w:r>
        <w:rPr>
          <w:rFonts w:ascii="Arial" w:cs="Arial" w:eastAsia="Arial" w:hAnsi="Arial"/>
          <w:b w:val="false"/>
          <w:bCs w:val="false"/>
          <w:i w:val="false"/>
          <w:iCs w:val="false"/>
          <w:color w:val="222222"/>
          <w:sz w:val="20"/>
          <w:szCs w:val="20"/>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600"/>
        <w:gridCol w:w="8760"/>
      </w:tblGrid>
      <w:tr>
        <w:tc>
          <w:tcPr>
            <w:tcW w:type="dxa" w:w="600"/>
            <w:tcBorders>
              <w:top w:val="none" w:color="FFFFFF" w:sz="0"/>
              <w:left w:val="none" w:color="FFFFFF" w:sz="0"/>
              <w:bottom w:val="none" w:color="FFFFFF" w:sz="0"/>
              <w:right w:val="none" w:color="FFFFFF" w:sz="0"/>
            </w:tcBorders>
            <w:shd w:fill="E05A20" w:val="clear"/>
            <w:tcMar>
              <w:top w:type="dxa" w:w="100"/>
              <w:left w:type="dxa" w:w="120"/>
              <w:bottom w:type="dxa" w:w="100"/>
              <w:right w:type="dxa" w:w="80"/>
            </w:tcMar>
            <w:vAlign w:val="center"/>
          </w:tcPr>
          <w:p>
            <w:pPr>
              <w:spacing w:after="0" w:before="0"/>
              <w:jc w:val="center"/>
            </w:pPr>
            <w:r>
              <w:rPr>
                <w:rFonts w:ascii="Arial" w:cs="Arial" w:eastAsia="Arial" w:hAnsi="Arial"/>
                <w:b/>
                <w:bCs/>
                <w:i w:val="false"/>
                <w:iCs w:val="false"/>
                <w:color w:val="FFFFFF"/>
                <w:sz w:val="22"/>
                <w:szCs w:val="22"/>
              </w:rPr>
              <w:t xml:space="preserve">3</w:t>
            </w:r>
          </w:p>
        </w:tc>
        <w:tc>
          <w:tcPr>
            <w:tcW w:type="dxa" w:w="8760"/>
            <w:tcBorders>
              <w:top w:val="none" w:color="FFFFFF" w:sz="0"/>
              <w:left w:val="none" w:color="FFFFFF" w:sz="0"/>
              <w:bottom w:val="none" w:color="FFFFFF" w:sz="0"/>
              <w:right w:val="none" w:color="FFFFFF" w:sz="0"/>
            </w:tcBorders>
            <w:shd w:fill="102F60" w:val="clear"/>
            <w:tcMar>
              <w:top w:type="dxa" w:w="100"/>
              <w:left w:type="dxa" w:w="200"/>
              <w:bottom w:type="dxa" w:w="100"/>
              <w:right w:type="dxa" w:w="120"/>
            </w:tcMar>
            <w:vAlign w:val="center"/>
          </w:tcPr>
          <w:p>
            <w:pPr>
              <w:spacing w:after="0" w:before="0"/>
              <w:jc w:val="left"/>
            </w:pPr>
            <w:r>
              <w:rPr>
                <w:rFonts w:ascii="Arial" w:cs="Arial" w:eastAsia="Arial" w:hAnsi="Arial"/>
                <w:b/>
                <w:bCs/>
                <w:i w:val="false"/>
                <w:iCs w:val="false"/>
                <w:color w:val="FFFFFF"/>
                <w:sz w:val="20"/>
                <w:szCs w:val="20"/>
              </w:rPr>
              <w:t xml:space="preserve">SECURITY, GOVERNANCE, AND COMPLIANCE INFRASTRUCTURE</w:t>
            </w:r>
          </w:p>
        </w:tc>
      </w:tr>
    </w:tbl>
    <w:p>
      <w:pPr>
        <w:spacing w:after="80" w:before="0"/>
      </w:pPr>
      <w:r>
        <w:rPr>
          <w:rFonts w:ascii="Arial" w:cs="Arial" w:eastAsia="Arial" w:hAnsi="Arial"/>
          <w:b w:val="false"/>
          <w:bCs w:val="false"/>
          <w:i w:val="false"/>
          <w:iCs w:val="false"/>
          <w:color w:val="222222"/>
          <w:sz w:val="20"/>
          <w:szCs w:val="20"/>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9360"/>
      </w:tblGrid>
      <w:tr>
        <w:tc>
          <w:tcPr>
            <w:tcBorders>
              <w:top w:val="none" w:color="FFFFFF" w:sz="0"/>
              <w:left w:val="none" w:color="FFFFFF" w:sz="0"/>
              <w:bottom w:val="none" w:color="FFFFFF" w:sz="0"/>
              <w:right w:val="none" w:color="FFFFFF" w:sz="0"/>
            </w:tcBorders>
            <w:tcMar>
              <w:top w:type="dxa" w:w="0"/>
              <w:left w:type="dxa" w:w="0"/>
              <w:bottom w:type="dxa" w:w="0"/>
              <w:right w:type="dxa" w:w="0"/>
            </w:tcMar>
          </w:tcPr>
          <w:p>
            <w:pPr>
              <w:spacing w:after="80" w:before="0"/>
              <w:jc w:val="left"/>
            </w:pPr>
            <w:r>
              <w:rPr>
                <w:rFonts w:ascii="Arial" w:cs="Arial" w:eastAsia="Arial" w:hAnsi="Arial"/>
                <w:b w:val="false"/>
                <w:bCs w:val="false"/>
                <w:i/>
                <w:iCs/>
                <w:color w:val="555555"/>
                <w:sz w:val="17"/>
                <w:szCs w:val="17"/>
              </w:rPr>
              <w:t xml:space="preserve">AI solutions handling EDI transactions, customer returns data, and retailer business information must operate within appropriate security and governance frameworks. This section assesses current controls and gaps.</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00"/>
        <w:gridCol w:w="8960"/>
      </w:tblGrid>
      <w:tr>
        <w:tc>
          <w:tcPr>
            <w:tcW w:type="dxa" w:w="400"/>
            <w:tcBorders>
              <w:top w:val="single" w:color="DDDDDD" w:sz="1"/>
              <w:left w:val="single" w:color="DDDDDD" w:sz="1"/>
              <w:bottom w:val="single" w:color="DDDDDD" w:sz="1"/>
              <w:right w:val="single" w:color="DDDDDD" w:sz="1"/>
            </w:tcBorders>
            <w:shd w:fill="102F60" w:val="clear"/>
            <w:tcMar>
              <w:top w:type="dxa" w:w="60"/>
              <w:left w:type="dxa" w:w="80"/>
              <w:bottom w:type="dxa" w:w="60"/>
              <w:right w:type="dxa" w:w="80"/>
            </w:tcMar>
            <w:vAlign w:val="center"/>
          </w:tcPr>
          <w:p>
            <w:pPr>
              <w:spacing w:after="0" w:before="0"/>
              <w:jc w:val="center"/>
            </w:pPr>
            <w:r>
              <w:rPr>
                <w:rFonts w:ascii="Arial" w:cs="Arial" w:eastAsia="Arial" w:hAnsi="Arial"/>
                <w:b/>
                <w:bCs/>
                <w:i w:val="false"/>
                <w:iCs w:val="false"/>
                <w:color w:val="FFFFFF"/>
                <w:sz w:val="18"/>
                <w:szCs w:val="18"/>
              </w:rPr>
              <w:t xml:space="preserve">1</w:t>
            </w:r>
          </w:p>
        </w:tc>
        <w:tc>
          <w:tcPr>
            <w:tcW w:type="dxa" w:w="8960"/>
            <w:tcBorders>
              <w:top w:val="single" w:color="DDDDDD" w:sz="1"/>
              <w:left w:val="single" w:color="DDDDDD" w:sz="1"/>
              <w:bottom w:val="single" w:color="DDDDDD" w:sz="1"/>
              <w:right w:val="single" w:color="DDDDDD" w:sz="1"/>
            </w:tcBorders>
            <w:tcMar>
              <w:top w:type="dxa" w:w="60"/>
              <w:left w:type="dxa" w:w="120"/>
              <w:bottom w:type="dxa" w:w="60"/>
              <w:right w:type="dxa" w:w="80"/>
            </w:tcMar>
          </w:tcPr>
          <w:p>
            <w:pPr>
              <w:spacing w:after="0" w:before="0"/>
              <w:jc w:val="left"/>
            </w:pPr>
            <w:r>
              <w:rPr>
                <w:rFonts w:ascii="Arial" w:cs="Arial" w:eastAsia="Arial" w:hAnsi="Arial"/>
                <w:b/>
                <w:bCs/>
                <w:i w:val="false"/>
                <w:iCs w:val="false"/>
                <w:color w:val="222222"/>
                <w:sz w:val="17"/>
                <w:szCs w:val="17"/>
              </w:rPr>
              <w:t xml:space="preserve">What is your current data classification framework, and how is retailer POS data, customer PII from returns, and EDI transaction data currently classified and protected?</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9360"/>
      </w:tblGrid>
      <w:tr>
        <w:tc>
          <w:tcPr>
            <w:tcBorders>
              <w:top w:val="single" w:color="DDDDDD" w:sz="1"/>
              <w:left w:val="single" w:color="DDDDDD" w:sz="1"/>
              <w:bottom w:val="single" w:color="DDDDDD" w:sz="1"/>
              <w:right w:val="single" w:color="DDDDDD" w:sz="1"/>
            </w:tcBorders>
            <w:shd w:fill="EEF4FB" w:val="clear"/>
            <w:tcMar>
              <w:top w:type="dxa" w:w="60"/>
              <w:left w:type="dxa" w:w="160"/>
              <w:bottom w:type="dxa" w:w="60"/>
              <w:right w:type="dxa" w:w="160"/>
            </w:tcMar>
          </w:tcPr>
          <w:p>
            <w:pPr>
              <w:spacing w:after="0" w:before="0"/>
              <w:jc w:val="left"/>
            </w:pPr>
            <w:r>
              <w:rPr>
                <w:rFonts w:ascii="Arial" w:cs="Arial" w:eastAsia="Arial" w:hAnsi="Arial"/>
                <w:b w:val="false"/>
                <w:bCs w:val="false"/>
                <w:i/>
                <w:iCs/>
                <w:color w:val="555555"/>
                <w:sz w:val="16"/>
                <w:szCs w:val="16"/>
              </w:rPr>
              <w:t xml:space="preserve">Retailer contracts often include strict data handling requirements. Customer PII is subject to privacy regulations depending on geography. Understanding current classification helps define appropriate AI access controls.</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9360"/>
      </w:tblGrid>
      <w:tr>
        <w:tc>
          <w:tcPr>
            <w:tcBorders>
              <w:top w:val="single" w:color="DDDDDD" w:sz="1"/>
              <w:left w:val="single" w:color="DDDDDD" w:sz="1"/>
              <w:bottom w:val="single" w:color="DDDDDD" w:sz="1"/>
              <w:right w:val="single" w:color="DDDDDD" w:sz="1"/>
            </w:tcBorders>
            <w:tcMar>
              <w:top w:type="dxa" w:w="120"/>
              <w:left w:type="dxa" w:w="120"/>
              <w:bottom w:type="dxa" w:w="120"/>
              <w:right w:type="dxa" w:w="120"/>
            </w:tcMar>
          </w:tcPr>
          <w:p>
            <w:pPr>
              <w:spacing w:after="160" w:before="0"/>
              <w:jc w:val="left"/>
            </w:pPr>
            <w:r>
              <w:rPr>
                <w:rFonts w:ascii="Arial" w:cs="Arial" w:eastAsia="Arial" w:hAnsi="Arial"/>
                <w:b/>
                <w:bCs/>
                <w:i w:val="false"/>
                <w:iCs w:val="false"/>
                <w:color w:val="555555"/>
                <w:sz w:val="16"/>
                <w:szCs w:val="16"/>
              </w:rPr>
              <w:t xml:space="preserve">Response:</w:t>
            </w:r>
          </w:p>
        </w:tc>
      </w:tr>
    </w:tbl>
    <w:p>
      <w:pPr>
        <w:spacing w:after="60" w:before="0"/>
      </w:pPr>
      <w:r>
        <w:rPr>
          <w:rFonts w:ascii="Arial" w:cs="Arial" w:eastAsia="Arial" w:hAnsi="Arial"/>
          <w:b w:val="false"/>
          <w:bCs w:val="false"/>
          <w:i w:val="false"/>
          <w:iCs w:val="false"/>
          <w:color w:val="222222"/>
          <w:sz w:val="20"/>
          <w:szCs w:val="20"/>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00"/>
        <w:gridCol w:w="8960"/>
      </w:tblGrid>
      <w:tr>
        <w:tc>
          <w:tcPr>
            <w:tcW w:type="dxa" w:w="400"/>
            <w:tcBorders>
              <w:top w:val="single" w:color="DDDDDD" w:sz="1"/>
              <w:left w:val="single" w:color="DDDDDD" w:sz="1"/>
              <w:bottom w:val="single" w:color="DDDDDD" w:sz="1"/>
              <w:right w:val="single" w:color="DDDDDD" w:sz="1"/>
            </w:tcBorders>
            <w:shd w:fill="102F60" w:val="clear"/>
            <w:tcMar>
              <w:top w:type="dxa" w:w="60"/>
              <w:left w:type="dxa" w:w="80"/>
              <w:bottom w:type="dxa" w:w="60"/>
              <w:right w:type="dxa" w:w="80"/>
            </w:tcMar>
            <w:vAlign w:val="center"/>
          </w:tcPr>
          <w:p>
            <w:pPr>
              <w:spacing w:after="0" w:before="0"/>
              <w:jc w:val="center"/>
            </w:pPr>
            <w:r>
              <w:rPr>
                <w:rFonts w:ascii="Arial" w:cs="Arial" w:eastAsia="Arial" w:hAnsi="Arial"/>
                <w:b/>
                <w:bCs/>
                <w:i w:val="false"/>
                <w:iCs w:val="false"/>
                <w:color w:val="FFFFFF"/>
                <w:sz w:val="18"/>
                <w:szCs w:val="18"/>
              </w:rPr>
              <w:t xml:space="preserve">2</w:t>
            </w:r>
          </w:p>
        </w:tc>
        <w:tc>
          <w:tcPr>
            <w:tcW w:type="dxa" w:w="8960"/>
            <w:tcBorders>
              <w:top w:val="single" w:color="DDDDDD" w:sz="1"/>
              <w:left w:val="single" w:color="DDDDDD" w:sz="1"/>
              <w:bottom w:val="single" w:color="DDDDDD" w:sz="1"/>
              <w:right w:val="single" w:color="DDDDDD" w:sz="1"/>
            </w:tcBorders>
            <w:tcMar>
              <w:top w:type="dxa" w:w="60"/>
              <w:left w:type="dxa" w:w="120"/>
              <w:bottom w:type="dxa" w:w="60"/>
              <w:right w:type="dxa" w:w="80"/>
            </w:tcMar>
          </w:tcPr>
          <w:p>
            <w:pPr>
              <w:spacing w:after="0" w:before="0"/>
              <w:jc w:val="left"/>
            </w:pPr>
            <w:r>
              <w:rPr>
                <w:rFonts w:ascii="Arial" w:cs="Arial" w:eastAsia="Arial" w:hAnsi="Arial"/>
                <w:b/>
                <w:bCs/>
                <w:i w:val="false"/>
                <w:iCs w:val="false"/>
                <w:color w:val="222222"/>
                <w:sz w:val="17"/>
                <w:szCs w:val="17"/>
              </w:rPr>
              <w:t xml:space="preserve">Do you have a formal AI acceptable use policy, model risk management framework, or AI governance committee, and if not, who would need to be involved in establishing those?</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9360"/>
      </w:tblGrid>
      <w:tr>
        <w:tc>
          <w:tcPr>
            <w:tcBorders>
              <w:top w:val="single" w:color="DDDDDD" w:sz="1"/>
              <w:left w:val="single" w:color="DDDDDD" w:sz="1"/>
              <w:bottom w:val="single" w:color="DDDDDD" w:sz="1"/>
              <w:right w:val="single" w:color="DDDDDD" w:sz="1"/>
            </w:tcBorders>
            <w:shd w:fill="EEF4FB" w:val="clear"/>
            <w:tcMar>
              <w:top w:type="dxa" w:w="60"/>
              <w:left w:type="dxa" w:w="160"/>
              <w:bottom w:type="dxa" w:w="60"/>
              <w:right w:type="dxa" w:w="160"/>
            </w:tcMar>
          </w:tcPr>
          <w:p>
            <w:pPr>
              <w:spacing w:after="0" w:before="0"/>
              <w:jc w:val="left"/>
            </w:pPr>
            <w:r>
              <w:rPr>
                <w:rFonts w:ascii="Arial" w:cs="Arial" w:eastAsia="Arial" w:hAnsi="Arial"/>
                <w:b w:val="false"/>
                <w:bCs w:val="false"/>
                <w:i/>
                <w:iCs/>
                <w:color w:val="555555"/>
                <w:sz w:val="16"/>
                <w:szCs w:val="16"/>
              </w:rPr>
              <w:t xml:space="preserve">Establishing lightweight governance (acceptable use policy, model approval process, monitoring requirements) early prevents future compliance or reputational risk.</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9360"/>
      </w:tblGrid>
      <w:tr>
        <w:tc>
          <w:tcPr>
            <w:tcBorders>
              <w:top w:val="single" w:color="DDDDDD" w:sz="1"/>
              <w:left w:val="single" w:color="DDDDDD" w:sz="1"/>
              <w:bottom w:val="single" w:color="DDDDDD" w:sz="1"/>
              <w:right w:val="single" w:color="DDDDDD" w:sz="1"/>
            </w:tcBorders>
            <w:tcMar>
              <w:top w:type="dxa" w:w="120"/>
              <w:left w:type="dxa" w:w="120"/>
              <w:bottom w:type="dxa" w:w="120"/>
              <w:right w:type="dxa" w:w="120"/>
            </w:tcMar>
          </w:tcPr>
          <w:p>
            <w:pPr>
              <w:spacing w:after="160" w:before="0"/>
              <w:jc w:val="left"/>
            </w:pPr>
            <w:r>
              <w:rPr>
                <w:rFonts w:ascii="Arial" w:cs="Arial" w:eastAsia="Arial" w:hAnsi="Arial"/>
                <w:b/>
                <w:bCs/>
                <w:i w:val="false"/>
                <w:iCs w:val="false"/>
                <w:color w:val="555555"/>
                <w:sz w:val="16"/>
                <w:szCs w:val="16"/>
              </w:rPr>
              <w:t xml:space="preserve">Response:</w:t>
            </w:r>
          </w:p>
        </w:tc>
      </w:tr>
    </w:tbl>
    <w:p>
      <w:pPr>
        <w:spacing w:after="60" w:before="0"/>
      </w:pPr>
      <w:r>
        <w:rPr>
          <w:rFonts w:ascii="Arial" w:cs="Arial" w:eastAsia="Arial" w:hAnsi="Arial"/>
          <w:b w:val="false"/>
          <w:bCs w:val="false"/>
          <w:i w:val="false"/>
          <w:iCs w:val="false"/>
          <w:color w:val="222222"/>
          <w:sz w:val="20"/>
          <w:szCs w:val="20"/>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00"/>
        <w:gridCol w:w="8960"/>
      </w:tblGrid>
      <w:tr>
        <w:tc>
          <w:tcPr>
            <w:tcW w:type="dxa" w:w="400"/>
            <w:tcBorders>
              <w:top w:val="single" w:color="DDDDDD" w:sz="1"/>
              <w:left w:val="single" w:color="DDDDDD" w:sz="1"/>
              <w:bottom w:val="single" w:color="DDDDDD" w:sz="1"/>
              <w:right w:val="single" w:color="DDDDDD" w:sz="1"/>
            </w:tcBorders>
            <w:shd w:fill="102F60" w:val="clear"/>
            <w:tcMar>
              <w:top w:type="dxa" w:w="60"/>
              <w:left w:type="dxa" w:w="80"/>
              <w:bottom w:type="dxa" w:w="60"/>
              <w:right w:type="dxa" w:w="80"/>
            </w:tcMar>
            <w:vAlign w:val="center"/>
          </w:tcPr>
          <w:p>
            <w:pPr>
              <w:spacing w:after="0" w:before="0"/>
              <w:jc w:val="center"/>
            </w:pPr>
            <w:r>
              <w:rPr>
                <w:rFonts w:ascii="Arial" w:cs="Arial" w:eastAsia="Arial" w:hAnsi="Arial"/>
                <w:b/>
                <w:bCs/>
                <w:i w:val="false"/>
                <w:iCs w:val="false"/>
                <w:color w:val="FFFFFF"/>
                <w:sz w:val="18"/>
                <w:szCs w:val="18"/>
              </w:rPr>
              <w:t xml:space="preserve">3</w:t>
            </w:r>
          </w:p>
        </w:tc>
        <w:tc>
          <w:tcPr>
            <w:tcW w:type="dxa" w:w="8960"/>
            <w:tcBorders>
              <w:top w:val="single" w:color="DDDDDD" w:sz="1"/>
              <w:left w:val="single" w:color="DDDDDD" w:sz="1"/>
              <w:bottom w:val="single" w:color="DDDDDD" w:sz="1"/>
              <w:right w:val="single" w:color="DDDDDD" w:sz="1"/>
            </w:tcBorders>
            <w:tcMar>
              <w:top w:type="dxa" w:w="60"/>
              <w:left w:type="dxa" w:w="120"/>
              <w:bottom w:type="dxa" w:w="60"/>
              <w:right w:type="dxa" w:w="80"/>
            </w:tcMar>
          </w:tcPr>
          <w:p>
            <w:pPr>
              <w:spacing w:after="0" w:before="0"/>
              <w:jc w:val="left"/>
            </w:pPr>
            <w:r>
              <w:rPr>
                <w:rFonts w:ascii="Arial" w:cs="Arial" w:eastAsia="Arial" w:hAnsi="Arial"/>
                <w:b/>
                <w:bCs/>
                <w:i w:val="false"/>
                <w:iCs w:val="false"/>
                <w:color w:val="222222"/>
                <w:sz w:val="17"/>
                <w:szCs w:val="17"/>
              </w:rPr>
              <w:t xml:space="preserve">For any AI system that automates EDI exception resolution or returns disposition decisions, what audit trail and human review capabilities would your IT, Legal, or Operations teams require?</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9360"/>
      </w:tblGrid>
      <w:tr>
        <w:tc>
          <w:tcPr>
            <w:tcBorders>
              <w:top w:val="single" w:color="DDDDDD" w:sz="1"/>
              <w:left w:val="single" w:color="DDDDDD" w:sz="1"/>
              <w:bottom w:val="single" w:color="DDDDDD" w:sz="1"/>
              <w:right w:val="single" w:color="DDDDDD" w:sz="1"/>
            </w:tcBorders>
            <w:shd w:fill="EEF4FB" w:val="clear"/>
            <w:tcMar>
              <w:top w:type="dxa" w:w="60"/>
              <w:left w:type="dxa" w:w="160"/>
              <w:bottom w:type="dxa" w:w="60"/>
              <w:right w:type="dxa" w:w="160"/>
            </w:tcMar>
          </w:tcPr>
          <w:p>
            <w:pPr>
              <w:spacing w:after="0" w:before="0"/>
              <w:jc w:val="left"/>
            </w:pPr>
            <w:r>
              <w:rPr>
                <w:rFonts w:ascii="Arial" w:cs="Arial" w:eastAsia="Arial" w:hAnsi="Arial"/>
                <w:b w:val="false"/>
                <w:bCs w:val="false"/>
                <w:i/>
                <w:iCs/>
                <w:color w:val="555555"/>
                <w:sz w:val="16"/>
                <w:szCs w:val="16"/>
              </w:rPr>
              <w:t xml:space="preserve">Automation does not mean zero human oversight. Defining confidence thresholds for auto-resolution versus human escalation, and logging all automated decisions, builds organizational trust and satisfies audit requirements.</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9360"/>
      </w:tblGrid>
      <w:tr>
        <w:tc>
          <w:tcPr>
            <w:tcBorders>
              <w:top w:val="single" w:color="DDDDDD" w:sz="1"/>
              <w:left w:val="single" w:color="DDDDDD" w:sz="1"/>
              <w:bottom w:val="single" w:color="DDDDDD" w:sz="1"/>
              <w:right w:val="single" w:color="DDDDDD" w:sz="1"/>
            </w:tcBorders>
            <w:tcMar>
              <w:top w:type="dxa" w:w="120"/>
              <w:left w:type="dxa" w:w="120"/>
              <w:bottom w:type="dxa" w:w="120"/>
              <w:right w:type="dxa" w:w="120"/>
            </w:tcMar>
          </w:tcPr>
          <w:p>
            <w:pPr>
              <w:spacing w:after="160" w:before="0"/>
              <w:jc w:val="left"/>
            </w:pPr>
            <w:r>
              <w:rPr>
                <w:rFonts w:ascii="Arial" w:cs="Arial" w:eastAsia="Arial" w:hAnsi="Arial"/>
                <w:b/>
                <w:bCs/>
                <w:i w:val="false"/>
                <w:iCs w:val="false"/>
                <w:color w:val="555555"/>
                <w:sz w:val="16"/>
                <w:szCs w:val="16"/>
              </w:rPr>
              <w:t xml:space="preserve">Response:</w:t>
            </w:r>
          </w:p>
        </w:tc>
      </w:tr>
    </w:tbl>
    <w:p>
      <w:pPr>
        <w:spacing w:after="60" w:before="0"/>
      </w:pPr>
      <w:r>
        <w:rPr>
          <w:rFonts w:ascii="Arial" w:cs="Arial" w:eastAsia="Arial" w:hAnsi="Arial"/>
          <w:b w:val="false"/>
          <w:bCs w:val="false"/>
          <w:i w:val="false"/>
          <w:iCs w:val="false"/>
          <w:color w:val="222222"/>
          <w:sz w:val="20"/>
          <w:szCs w:val="20"/>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00"/>
        <w:gridCol w:w="8960"/>
      </w:tblGrid>
      <w:tr>
        <w:tc>
          <w:tcPr>
            <w:tcW w:type="dxa" w:w="400"/>
            <w:tcBorders>
              <w:top w:val="single" w:color="DDDDDD" w:sz="1"/>
              <w:left w:val="single" w:color="DDDDDD" w:sz="1"/>
              <w:bottom w:val="single" w:color="DDDDDD" w:sz="1"/>
              <w:right w:val="single" w:color="DDDDDD" w:sz="1"/>
            </w:tcBorders>
            <w:shd w:fill="102F60" w:val="clear"/>
            <w:tcMar>
              <w:top w:type="dxa" w:w="60"/>
              <w:left w:type="dxa" w:w="80"/>
              <w:bottom w:type="dxa" w:w="60"/>
              <w:right w:type="dxa" w:w="80"/>
            </w:tcMar>
            <w:vAlign w:val="center"/>
          </w:tcPr>
          <w:p>
            <w:pPr>
              <w:spacing w:after="0" w:before="0"/>
              <w:jc w:val="center"/>
            </w:pPr>
            <w:r>
              <w:rPr>
                <w:rFonts w:ascii="Arial" w:cs="Arial" w:eastAsia="Arial" w:hAnsi="Arial"/>
                <w:b/>
                <w:bCs/>
                <w:i w:val="false"/>
                <w:iCs w:val="false"/>
                <w:color w:val="FFFFFF"/>
                <w:sz w:val="18"/>
                <w:szCs w:val="18"/>
              </w:rPr>
              <w:t xml:space="preserve">4</w:t>
            </w:r>
          </w:p>
        </w:tc>
        <w:tc>
          <w:tcPr>
            <w:tcW w:type="dxa" w:w="8960"/>
            <w:tcBorders>
              <w:top w:val="single" w:color="DDDDDD" w:sz="1"/>
              <w:left w:val="single" w:color="DDDDDD" w:sz="1"/>
              <w:bottom w:val="single" w:color="DDDDDD" w:sz="1"/>
              <w:right w:val="single" w:color="DDDDDD" w:sz="1"/>
            </w:tcBorders>
            <w:tcMar>
              <w:top w:type="dxa" w:w="60"/>
              <w:left w:type="dxa" w:w="120"/>
              <w:bottom w:type="dxa" w:w="60"/>
              <w:right w:type="dxa" w:w="80"/>
            </w:tcMar>
          </w:tcPr>
          <w:p>
            <w:pPr>
              <w:spacing w:after="0" w:before="0"/>
              <w:jc w:val="left"/>
            </w:pPr>
            <w:r>
              <w:rPr>
                <w:rFonts w:ascii="Arial" w:cs="Arial" w:eastAsia="Arial" w:hAnsi="Arial"/>
                <w:b/>
                <w:bCs/>
                <w:i w:val="false"/>
                <w:iCs w:val="false"/>
                <w:color w:val="222222"/>
                <w:sz w:val="17"/>
                <w:szCs w:val="17"/>
              </w:rPr>
              <w:t xml:space="preserve">What is your current approach to third-party vendor risk assessment, and what security, data residency, or compliance requirements would apply to an AI platform or service provider handling your operational data?</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9360"/>
      </w:tblGrid>
      <w:tr>
        <w:tc>
          <w:tcPr>
            <w:tcBorders>
              <w:top w:val="single" w:color="DDDDDD" w:sz="1"/>
              <w:left w:val="single" w:color="DDDDDD" w:sz="1"/>
              <w:bottom w:val="single" w:color="DDDDDD" w:sz="1"/>
              <w:right w:val="single" w:color="DDDDDD" w:sz="1"/>
            </w:tcBorders>
            <w:shd w:fill="EEF4FB" w:val="clear"/>
            <w:tcMar>
              <w:top w:type="dxa" w:w="60"/>
              <w:left w:type="dxa" w:w="160"/>
              <w:bottom w:type="dxa" w:w="60"/>
              <w:right w:type="dxa" w:w="160"/>
            </w:tcMar>
          </w:tcPr>
          <w:p>
            <w:pPr>
              <w:spacing w:after="0" w:before="0"/>
              <w:jc w:val="left"/>
            </w:pPr>
            <w:r>
              <w:rPr>
                <w:rFonts w:ascii="Arial" w:cs="Arial" w:eastAsia="Arial" w:hAnsi="Arial"/>
                <w:b w:val="false"/>
                <w:bCs w:val="false"/>
                <w:i/>
                <w:iCs/>
                <w:color w:val="555555"/>
                <w:sz w:val="16"/>
                <w:szCs w:val="16"/>
              </w:rPr>
              <w:t xml:space="preserve">Understanding your vendor assessment process helps select implementation partners and plan procurement timelines for any external AI capabilities.</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9360"/>
      </w:tblGrid>
      <w:tr>
        <w:tc>
          <w:tcPr>
            <w:tcBorders>
              <w:top w:val="single" w:color="DDDDDD" w:sz="1"/>
              <w:left w:val="single" w:color="DDDDDD" w:sz="1"/>
              <w:bottom w:val="single" w:color="DDDDDD" w:sz="1"/>
              <w:right w:val="single" w:color="DDDDDD" w:sz="1"/>
            </w:tcBorders>
            <w:tcMar>
              <w:top w:type="dxa" w:w="120"/>
              <w:left w:type="dxa" w:w="120"/>
              <w:bottom w:type="dxa" w:w="120"/>
              <w:right w:type="dxa" w:w="120"/>
            </w:tcMar>
          </w:tcPr>
          <w:p>
            <w:pPr>
              <w:spacing w:after="160" w:before="0"/>
              <w:jc w:val="left"/>
            </w:pPr>
            <w:r>
              <w:rPr>
                <w:rFonts w:ascii="Arial" w:cs="Arial" w:eastAsia="Arial" w:hAnsi="Arial"/>
                <w:b/>
                <w:bCs/>
                <w:i w:val="false"/>
                <w:iCs w:val="false"/>
                <w:color w:val="555555"/>
                <w:sz w:val="16"/>
                <w:szCs w:val="16"/>
              </w:rPr>
              <w:t xml:space="preserve">Response:</w:t>
            </w:r>
          </w:p>
        </w:tc>
      </w:tr>
    </w:tbl>
    <w:p>
      <w:pPr>
        <w:spacing w:after="60" w:before="0"/>
      </w:pPr>
      <w:r>
        <w:rPr>
          <w:rFonts w:ascii="Arial" w:cs="Arial" w:eastAsia="Arial" w:hAnsi="Arial"/>
          <w:b w:val="false"/>
          <w:bCs w:val="false"/>
          <w:i w:val="false"/>
          <w:iCs w:val="false"/>
          <w:color w:val="222222"/>
          <w:sz w:val="20"/>
          <w:szCs w:val="20"/>
        </w:rPr>
        <w:t xml:space="preserve"/>
      </w:r>
    </w:p>
    <w:p>
      <w:pPr>
        <w:spacing w:after="80" w:before="0"/>
      </w:pPr>
      <w:r>
        <w:rPr>
          <w:rFonts w:ascii="Arial" w:cs="Arial" w:eastAsia="Arial" w:hAnsi="Arial"/>
          <w:b w:val="false"/>
          <w:bCs w:val="false"/>
          <w:i w:val="false"/>
          <w:iCs w:val="false"/>
          <w:color w:val="222222"/>
          <w:sz w:val="20"/>
          <w:szCs w:val="20"/>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600"/>
        <w:gridCol w:w="8760"/>
      </w:tblGrid>
      <w:tr>
        <w:tc>
          <w:tcPr>
            <w:tcW w:type="dxa" w:w="600"/>
            <w:tcBorders>
              <w:top w:val="none" w:color="FFFFFF" w:sz="0"/>
              <w:left w:val="none" w:color="FFFFFF" w:sz="0"/>
              <w:bottom w:val="none" w:color="FFFFFF" w:sz="0"/>
              <w:right w:val="none" w:color="FFFFFF" w:sz="0"/>
            </w:tcBorders>
            <w:shd w:fill="E05A20" w:val="clear"/>
            <w:tcMar>
              <w:top w:type="dxa" w:w="100"/>
              <w:left w:type="dxa" w:w="120"/>
              <w:bottom w:type="dxa" w:w="100"/>
              <w:right w:type="dxa" w:w="80"/>
            </w:tcMar>
            <w:vAlign w:val="center"/>
          </w:tcPr>
          <w:p>
            <w:pPr>
              <w:spacing w:after="0" w:before="0"/>
              <w:jc w:val="center"/>
            </w:pPr>
            <w:r>
              <w:rPr>
                <w:rFonts w:ascii="Arial" w:cs="Arial" w:eastAsia="Arial" w:hAnsi="Arial"/>
                <w:b/>
                <w:bCs/>
                <w:i w:val="false"/>
                <w:iCs w:val="false"/>
                <w:color w:val="FFFFFF"/>
                <w:sz w:val="22"/>
                <w:szCs w:val="22"/>
              </w:rPr>
              <w:t xml:space="preserve">4</w:t>
            </w:r>
          </w:p>
        </w:tc>
        <w:tc>
          <w:tcPr>
            <w:tcW w:type="dxa" w:w="8760"/>
            <w:tcBorders>
              <w:top w:val="none" w:color="FFFFFF" w:sz="0"/>
              <w:left w:val="none" w:color="FFFFFF" w:sz="0"/>
              <w:bottom w:val="none" w:color="FFFFFF" w:sz="0"/>
              <w:right w:val="none" w:color="FFFFFF" w:sz="0"/>
            </w:tcBorders>
            <w:shd w:fill="102F60" w:val="clear"/>
            <w:tcMar>
              <w:top w:type="dxa" w:w="100"/>
              <w:left w:type="dxa" w:w="200"/>
              <w:bottom w:type="dxa" w:w="100"/>
              <w:right w:type="dxa" w:w="120"/>
            </w:tcMar>
            <w:vAlign w:val="center"/>
          </w:tcPr>
          <w:p>
            <w:pPr>
              <w:spacing w:after="0" w:before="0"/>
              <w:jc w:val="left"/>
            </w:pPr>
            <w:r>
              <w:rPr>
                <w:rFonts w:ascii="Arial" w:cs="Arial" w:eastAsia="Arial" w:hAnsi="Arial"/>
                <w:b/>
                <w:bCs/>
                <w:i w:val="false"/>
                <w:iCs w:val="false"/>
                <w:color w:val="FFFFFF"/>
                <w:sz w:val="20"/>
                <w:szCs w:val="20"/>
              </w:rPr>
              <w:t xml:space="preserve">INFRASTRUCTURE AND DEPLOYMENT CAPABILITIES</w:t>
            </w:r>
          </w:p>
        </w:tc>
      </w:tr>
    </w:tbl>
    <w:p>
      <w:pPr>
        <w:spacing w:after="80" w:before="0"/>
      </w:pPr>
      <w:r>
        <w:rPr>
          <w:rFonts w:ascii="Arial" w:cs="Arial" w:eastAsia="Arial" w:hAnsi="Arial"/>
          <w:b w:val="false"/>
          <w:bCs w:val="false"/>
          <w:i w:val="false"/>
          <w:iCs w:val="false"/>
          <w:color w:val="222222"/>
          <w:sz w:val="20"/>
          <w:szCs w:val="20"/>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9360"/>
      </w:tblGrid>
      <w:tr>
        <w:tc>
          <w:tcPr>
            <w:tcBorders>
              <w:top w:val="none" w:color="FFFFFF" w:sz="0"/>
              <w:left w:val="none" w:color="FFFFFF" w:sz="0"/>
              <w:bottom w:val="none" w:color="FFFFFF" w:sz="0"/>
              <w:right w:val="none" w:color="FFFFFF" w:sz="0"/>
            </w:tcBorders>
            <w:tcMar>
              <w:top w:type="dxa" w:w="0"/>
              <w:left w:type="dxa" w:w="0"/>
              <w:bottom w:type="dxa" w:w="0"/>
              <w:right w:type="dxa" w:w="0"/>
            </w:tcMar>
          </w:tcPr>
          <w:p>
            <w:pPr>
              <w:spacing w:after="80" w:before="0"/>
              <w:jc w:val="left"/>
            </w:pPr>
            <w:r>
              <w:rPr>
                <w:rFonts w:ascii="Arial" w:cs="Arial" w:eastAsia="Arial" w:hAnsi="Arial"/>
                <w:b w:val="false"/>
                <w:bCs w:val="false"/>
                <w:i/>
                <w:iCs/>
                <w:color w:val="555555"/>
                <w:sz w:val="17"/>
                <w:szCs w:val="17"/>
              </w:rPr>
              <w:t xml:space="preserve">AI models require compute resources, deployment infrastructure, and monitoring capabilities. This section assesses your ability to host, run, and maintain AI solutions within your current environment.</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00"/>
        <w:gridCol w:w="8960"/>
      </w:tblGrid>
      <w:tr>
        <w:tc>
          <w:tcPr>
            <w:tcW w:type="dxa" w:w="400"/>
            <w:tcBorders>
              <w:top w:val="single" w:color="DDDDDD" w:sz="1"/>
              <w:left w:val="single" w:color="DDDDDD" w:sz="1"/>
              <w:bottom w:val="single" w:color="DDDDDD" w:sz="1"/>
              <w:right w:val="single" w:color="DDDDDD" w:sz="1"/>
            </w:tcBorders>
            <w:shd w:fill="102F60" w:val="clear"/>
            <w:tcMar>
              <w:top w:type="dxa" w:w="60"/>
              <w:left w:type="dxa" w:w="80"/>
              <w:bottom w:type="dxa" w:w="60"/>
              <w:right w:type="dxa" w:w="80"/>
            </w:tcMar>
            <w:vAlign w:val="center"/>
          </w:tcPr>
          <w:p>
            <w:pPr>
              <w:spacing w:after="0" w:before="0"/>
              <w:jc w:val="center"/>
            </w:pPr>
            <w:r>
              <w:rPr>
                <w:rFonts w:ascii="Arial" w:cs="Arial" w:eastAsia="Arial" w:hAnsi="Arial"/>
                <w:b/>
                <w:bCs/>
                <w:i w:val="false"/>
                <w:iCs w:val="false"/>
                <w:color w:val="FFFFFF"/>
                <w:sz w:val="18"/>
                <w:szCs w:val="18"/>
              </w:rPr>
              <w:t xml:space="preserve">1</w:t>
            </w:r>
          </w:p>
        </w:tc>
        <w:tc>
          <w:tcPr>
            <w:tcW w:type="dxa" w:w="8960"/>
            <w:tcBorders>
              <w:top w:val="single" w:color="DDDDDD" w:sz="1"/>
              <w:left w:val="single" w:color="DDDDDD" w:sz="1"/>
              <w:bottom w:val="single" w:color="DDDDDD" w:sz="1"/>
              <w:right w:val="single" w:color="DDDDDD" w:sz="1"/>
            </w:tcBorders>
            <w:tcMar>
              <w:top w:type="dxa" w:w="60"/>
              <w:left w:type="dxa" w:w="120"/>
              <w:bottom w:type="dxa" w:w="60"/>
              <w:right w:type="dxa" w:w="80"/>
            </w:tcMar>
          </w:tcPr>
          <w:p>
            <w:pPr>
              <w:spacing w:after="0" w:before="0"/>
              <w:jc w:val="left"/>
            </w:pPr>
            <w:r>
              <w:rPr>
                <w:rFonts w:ascii="Arial" w:cs="Arial" w:eastAsia="Arial" w:hAnsi="Arial"/>
                <w:b/>
                <w:bCs/>
                <w:i w:val="false"/>
                <w:iCs w:val="false"/>
                <w:color w:val="222222"/>
                <w:sz w:val="17"/>
                <w:szCs w:val="17"/>
              </w:rPr>
              <w:t xml:space="preserve">What cloud infrastructure do you currently use: AWS, Azure, Google Cloud, or other providers, and what services are already provisioned (compute, storage, managed ML services)?</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9360"/>
      </w:tblGrid>
      <w:tr>
        <w:tc>
          <w:tcPr>
            <w:tcBorders>
              <w:top w:val="single" w:color="DDDDDD" w:sz="1"/>
              <w:left w:val="single" w:color="DDDDDD" w:sz="1"/>
              <w:bottom w:val="single" w:color="DDDDDD" w:sz="1"/>
              <w:right w:val="single" w:color="DDDDDD" w:sz="1"/>
            </w:tcBorders>
            <w:shd w:fill="EEF4FB" w:val="clear"/>
            <w:tcMar>
              <w:top w:type="dxa" w:w="60"/>
              <w:left w:type="dxa" w:w="160"/>
              <w:bottom w:type="dxa" w:w="60"/>
              <w:right w:type="dxa" w:w="160"/>
            </w:tcMar>
          </w:tcPr>
          <w:p>
            <w:pPr>
              <w:spacing w:after="0" w:before="0"/>
              <w:jc w:val="left"/>
            </w:pPr>
            <w:r>
              <w:rPr>
                <w:rFonts w:ascii="Arial" w:cs="Arial" w:eastAsia="Arial" w:hAnsi="Arial"/>
                <w:b w:val="false"/>
                <w:bCs w:val="false"/>
                <w:i/>
                <w:iCs/>
                <w:color w:val="555555"/>
                <w:sz w:val="16"/>
                <w:szCs w:val="16"/>
              </w:rPr>
              <w:t xml:space="preserve">If you are already on a major cloud platform with managed ML services, deploying models in those environments is straightforward. If cloud usage is limited, you may need to provision new infrastructure.</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9360"/>
      </w:tblGrid>
      <w:tr>
        <w:tc>
          <w:tcPr>
            <w:tcBorders>
              <w:top w:val="single" w:color="DDDDDD" w:sz="1"/>
              <w:left w:val="single" w:color="DDDDDD" w:sz="1"/>
              <w:bottom w:val="single" w:color="DDDDDD" w:sz="1"/>
              <w:right w:val="single" w:color="DDDDDD" w:sz="1"/>
            </w:tcBorders>
            <w:tcMar>
              <w:top w:type="dxa" w:w="120"/>
              <w:left w:type="dxa" w:w="120"/>
              <w:bottom w:type="dxa" w:w="120"/>
              <w:right w:type="dxa" w:w="120"/>
            </w:tcMar>
          </w:tcPr>
          <w:p>
            <w:pPr>
              <w:spacing w:after="160" w:before="0"/>
              <w:jc w:val="left"/>
            </w:pPr>
            <w:r>
              <w:rPr>
                <w:rFonts w:ascii="Arial" w:cs="Arial" w:eastAsia="Arial" w:hAnsi="Arial"/>
                <w:b/>
                <w:bCs/>
                <w:i w:val="false"/>
                <w:iCs w:val="false"/>
                <w:color w:val="555555"/>
                <w:sz w:val="16"/>
                <w:szCs w:val="16"/>
              </w:rPr>
              <w:t xml:space="preserve">Response:</w:t>
            </w:r>
          </w:p>
        </w:tc>
      </w:tr>
    </w:tbl>
    <w:p>
      <w:pPr>
        <w:spacing w:after="60" w:before="0"/>
      </w:pPr>
      <w:r>
        <w:rPr>
          <w:rFonts w:ascii="Arial" w:cs="Arial" w:eastAsia="Arial" w:hAnsi="Arial"/>
          <w:b w:val="false"/>
          <w:bCs w:val="false"/>
          <w:i w:val="false"/>
          <w:iCs w:val="false"/>
          <w:color w:val="222222"/>
          <w:sz w:val="20"/>
          <w:szCs w:val="20"/>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00"/>
        <w:gridCol w:w="8960"/>
      </w:tblGrid>
      <w:tr>
        <w:tc>
          <w:tcPr>
            <w:tcW w:type="dxa" w:w="400"/>
            <w:tcBorders>
              <w:top w:val="single" w:color="DDDDDD" w:sz="1"/>
              <w:left w:val="single" w:color="DDDDDD" w:sz="1"/>
              <w:bottom w:val="single" w:color="DDDDDD" w:sz="1"/>
              <w:right w:val="single" w:color="DDDDDD" w:sz="1"/>
            </w:tcBorders>
            <w:shd w:fill="102F60" w:val="clear"/>
            <w:tcMar>
              <w:top w:type="dxa" w:w="60"/>
              <w:left w:type="dxa" w:w="80"/>
              <w:bottom w:type="dxa" w:w="60"/>
              <w:right w:type="dxa" w:w="80"/>
            </w:tcMar>
            <w:vAlign w:val="center"/>
          </w:tcPr>
          <w:p>
            <w:pPr>
              <w:spacing w:after="0" w:before="0"/>
              <w:jc w:val="center"/>
            </w:pPr>
            <w:r>
              <w:rPr>
                <w:rFonts w:ascii="Arial" w:cs="Arial" w:eastAsia="Arial" w:hAnsi="Arial"/>
                <w:b/>
                <w:bCs/>
                <w:i w:val="false"/>
                <w:iCs w:val="false"/>
                <w:color w:val="FFFFFF"/>
                <w:sz w:val="18"/>
                <w:szCs w:val="18"/>
              </w:rPr>
              <w:t xml:space="preserve">2</w:t>
            </w:r>
          </w:p>
        </w:tc>
        <w:tc>
          <w:tcPr>
            <w:tcW w:type="dxa" w:w="8960"/>
            <w:tcBorders>
              <w:top w:val="single" w:color="DDDDDD" w:sz="1"/>
              <w:left w:val="single" w:color="DDDDDD" w:sz="1"/>
              <w:bottom w:val="single" w:color="DDDDDD" w:sz="1"/>
              <w:right w:val="single" w:color="DDDDDD" w:sz="1"/>
            </w:tcBorders>
            <w:tcMar>
              <w:top w:type="dxa" w:w="60"/>
              <w:left w:type="dxa" w:w="120"/>
              <w:bottom w:type="dxa" w:w="60"/>
              <w:right w:type="dxa" w:w="80"/>
            </w:tcMar>
          </w:tcPr>
          <w:p>
            <w:pPr>
              <w:spacing w:after="0" w:before="0"/>
              <w:jc w:val="left"/>
            </w:pPr>
            <w:r>
              <w:rPr>
                <w:rFonts w:ascii="Arial" w:cs="Arial" w:eastAsia="Arial" w:hAnsi="Arial"/>
                <w:b/>
                <w:bCs/>
                <w:i w:val="false"/>
                <w:iCs w:val="false"/>
                <w:color w:val="222222"/>
                <w:sz w:val="17"/>
                <w:szCs w:val="17"/>
              </w:rPr>
              <w:t xml:space="preserve">Does your data warehouse environment include capabilities for running ML models directly within the warehouse, and if so, have those been used for any analytics or ML workloads yet?</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9360"/>
      </w:tblGrid>
      <w:tr>
        <w:tc>
          <w:tcPr>
            <w:tcBorders>
              <w:top w:val="single" w:color="DDDDDD" w:sz="1"/>
              <w:left w:val="single" w:color="DDDDDD" w:sz="1"/>
              <w:bottom w:val="single" w:color="DDDDDD" w:sz="1"/>
              <w:right w:val="single" w:color="DDDDDD" w:sz="1"/>
            </w:tcBorders>
            <w:shd w:fill="EEF4FB" w:val="clear"/>
            <w:tcMar>
              <w:top w:type="dxa" w:w="60"/>
              <w:left w:type="dxa" w:w="160"/>
              <w:bottom w:type="dxa" w:w="60"/>
              <w:right w:type="dxa" w:w="160"/>
            </w:tcMar>
          </w:tcPr>
          <w:p>
            <w:pPr>
              <w:spacing w:after="0" w:before="0"/>
              <w:jc w:val="left"/>
            </w:pPr>
            <w:r>
              <w:rPr>
                <w:rFonts w:ascii="Arial" w:cs="Arial" w:eastAsia="Arial" w:hAnsi="Arial"/>
                <w:b w:val="false"/>
                <w:bCs w:val="false"/>
                <w:i/>
                <w:iCs/>
                <w:color w:val="555555"/>
                <w:sz w:val="16"/>
                <w:szCs w:val="16"/>
              </w:rPr>
              <w:t xml:space="preserve">Modern data warehouses often provide built-in ML capabilities without requiring external infrastructure. If available, this reduces deployment complexity significantly.</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9360"/>
      </w:tblGrid>
      <w:tr>
        <w:tc>
          <w:tcPr>
            <w:tcBorders>
              <w:top w:val="single" w:color="DDDDDD" w:sz="1"/>
              <w:left w:val="single" w:color="DDDDDD" w:sz="1"/>
              <w:bottom w:val="single" w:color="DDDDDD" w:sz="1"/>
              <w:right w:val="single" w:color="DDDDDD" w:sz="1"/>
            </w:tcBorders>
            <w:tcMar>
              <w:top w:type="dxa" w:w="120"/>
              <w:left w:type="dxa" w:w="120"/>
              <w:bottom w:type="dxa" w:w="120"/>
              <w:right w:type="dxa" w:w="120"/>
            </w:tcMar>
          </w:tcPr>
          <w:p>
            <w:pPr>
              <w:spacing w:after="160" w:before="0"/>
              <w:jc w:val="left"/>
            </w:pPr>
            <w:r>
              <w:rPr>
                <w:rFonts w:ascii="Arial" w:cs="Arial" w:eastAsia="Arial" w:hAnsi="Arial"/>
                <w:b/>
                <w:bCs/>
                <w:i w:val="false"/>
                <w:iCs w:val="false"/>
                <w:color w:val="555555"/>
                <w:sz w:val="16"/>
                <w:szCs w:val="16"/>
              </w:rPr>
              <w:t xml:space="preserve">Response:</w:t>
            </w:r>
          </w:p>
        </w:tc>
      </w:tr>
    </w:tbl>
    <w:p>
      <w:pPr>
        <w:spacing w:after="60" w:before="0"/>
      </w:pPr>
      <w:r>
        <w:rPr>
          <w:rFonts w:ascii="Arial" w:cs="Arial" w:eastAsia="Arial" w:hAnsi="Arial"/>
          <w:b w:val="false"/>
          <w:bCs w:val="false"/>
          <w:i w:val="false"/>
          <w:iCs w:val="false"/>
          <w:color w:val="222222"/>
          <w:sz w:val="20"/>
          <w:szCs w:val="20"/>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00"/>
        <w:gridCol w:w="8960"/>
      </w:tblGrid>
      <w:tr>
        <w:tc>
          <w:tcPr>
            <w:tcW w:type="dxa" w:w="400"/>
            <w:tcBorders>
              <w:top w:val="single" w:color="DDDDDD" w:sz="1"/>
              <w:left w:val="single" w:color="DDDDDD" w:sz="1"/>
              <w:bottom w:val="single" w:color="DDDDDD" w:sz="1"/>
              <w:right w:val="single" w:color="DDDDDD" w:sz="1"/>
            </w:tcBorders>
            <w:shd w:fill="102F60" w:val="clear"/>
            <w:tcMar>
              <w:top w:type="dxa" w:w="60"/>
              <w:left w:type="dxa" w:w="80"/>
              <w:bottom w:type="dxa" w:w="60"/>
              <w:right w:type="dxa" w:w="80"/>
            </w:tcMar>
            <w:vAlign w:val="center"/>
          </w:tcPr>
          <w:p>
            <w:pPr>
              <w:spacing w:after="0" w:before="0"/>
              <w:jc w:val="center"/>
            </w:pPr>
            <w:r>
              <w:rPr>
                <w:rFonts w:ascii="Arial" w:cs="Arial" w:eastAsia="Arial" w:hAnsi="Arial"/>
                <w:b/>
                <w:bCs/>
                <w:i w:val="false"/>
                <w:iCs w:val="false"/>
                <w:color w:val="FFFFFF"/>
                <w:sz w:val="18"/>
                <w:szCs w:val="18"/>
              </w:rPr>
              <w:t xml:space="preserve">3</w:t>
            </w:r>
          </w:p>
        </w:tc>
        <w:tc>
          <w:tcPr>
            <w:tcW w:type="dxa" w:w="8960"/>
            <w:tcBorders>
              <w:top w:val="single" w:color="DDDDDD" w:sz="1"/>
              <w:left w:val="single" w:color="DDDDDD" w:sz="1"/>
              <w:bottom w:val="single" w:color="DDDDDD" w:sz="1"/>
              <w:right w:val="single" w:color="DDDDDD" w:sz="1"/>
            </w:tcBorders>
            <w:tcMar>
              <w:top w:type="dxa" w:w="60"/>
              <w:left w:type="dxa" w:w="120"/>
              <w:bottom w:type="dxa" w:w="60"/>
              <w:right w:type="dxa" w:w="80"/>
            </w:tcMar>
          </w:tcPr>
          <w:p>
            <w:pPr>
              <w:spacing w:after="0" w:before="0"/>
              <w:jc w:val="left"/>
            </w:pPr>
            <w:r>
              <w:rPr>
                <w:rFonts w:ascii="Arial" w:cs="Arial" w:eastAsia="Arial" w:hAnsi="Arial"/>
                <w:b/>
                <w:bCs/>
                <w:i w:val="false"/>
                <w:iCs w:val="false"/>
                <w:color w:val="222222"/>
                <w:sz w:val="17"/>
                <w:szCs w:val="17"/>
              </w:rPr>
              <w:t xml:space="preserve">For real-time use cases like EDI exception resolution or out-of-stock alerting, what application hosting and API infrastructure exists: microservices platforms, API gateways, event streaming, or other middleware?</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9360"/>
      </w:tblGrid>
      <w:tr>
        <w:tc>
          <w:tcPr>
            <w:tcBorders>
              <w:top w:val="single" w:color="DDDDDD" w:sz="1"/>
              <w:left w:val="single" w:color="DDDDDD" w:sz="1"/>
              <w:bottom w:val="single" w:color="DDDDDD" w:sz="1"/>
              <w:right w:val="single" w:color="DDDDDD" w:sz="1"/>
            </w:tcBorders>
            <w:shd w:fill="EEF4FB" w:val="clear"/>
            <w:tcMar>
              <w:top w:type="dxa" w:w="60"/>
              <w:left w:type="dxa" w:w="160"/>
              <w:bottom w:type="dxa" w:w="60"/>
              <w:right w:type="dxa" w:w="160"/>
            </w:tcMar>
          </w:tcPr>
          <w:p>
            <w:pPr>
              <w:spacing w:after="0" w:before="0"/>
              <w:jc w:val="left"/>
            </w:pPr>
            <w:r>
              <w:rPr>
                <w:rFonts w:ascii="Arial" w:cs="Arial" w:eastAsia="Arial" w:hAnsi="Arial"/>
                <w:b w:val="false"/>
                <w:bCs w:val="false"/>
                <w:i/>
                <w:iCs/>
                <w:color w:val="555555"/>
                <w:sz w:val="16"/>
                <w:szCs w:val="16"/>
              </w:rPr>
              <w:t xml:space="preserve">Real-time AI capabilities require low-latency infrastructure. Understanding current capabilities determines whether new infrastructure investment is needed or existing platforms can support real-time AI workloads.</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9360"/>
      </w:tblGrid>
      <w:tr>
        <w:tc>
          <w:tcPr>
            <w:tcBorders>
              <w:top w:val="single" w:color="DDDDDD" w:sz="1"/>
              <w:left w:val="single" w:color="DDDDDD" w:sz="1"/>
              <w:bottom w:val="single" w:color="DDDDDD" w:sz="1"/>
              <w:right w:val="single" w:color="DDDDDD" w:sz="1"/>
            </w:tcBorders>
            <w:tcMar>
              <w:top w:type="dxa" w:w="120"/>
              <w:left w:type="dxa" w:w="120"/>
              <w:bottom w:type="dxa" w:w="120"/>
              <w:right w:type="dxa" w:w="120"/>
            </w:tcMar>
          </w:tcPr>
          <w:p>
            <w:pPr>
              <w:spacing w:after="160" w:before="0"/>
              <w:jc w:val="left"/>
            </w:pPr>
            <w:r>
              <w:rPr>
                <w:rFonts w:ascii="Arial" w:cs="Arial" w:eastAsia="Arial" w:hAnsi="Arial"/>
                <w:b/>
                <w:bCs/>
                <w:i w:val="false"/>
                <w:iCs w:val="false"/>
                <w:color w:val="555555"/>
                <w:sz w:val="16"/>
                <w:szCs w:val="16"/>
              </w:rPr>
              <w:t xml:space="preserve">Response:</w:t>
            </w:r>
          </w:p>
        </w:tc>
      </w:tr>
    </w:tbl>
    <w:p>
      <w:pPr>
        <w:spacing w:after="60" w:before="0"/>
      </w:pPr>
      <w:r>
        <w:rPr>
          <w:rFonts w:ascii="Arial" w:cs="Arial" w:eastAsia="Arial" w:hAnsi="Arial"/>
          <w:b w:val="false"/>
          <w:bCs w:val="false"/>
          <w:i w:val="false"/>
          <w:iCs w:val="false"/>
          <w:color w:val="222222"/>
          <w:sz w:val="20"/>
          <w:szCs w:val="20"/>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00"/>
        <w:gridCol w:w="8960"/>
      </w:tblGrid>
      <w:tr>
        <w:tc>
          <w:tcPr>
            <w:tcW w:type="dxa" w:w="400"/>
            <w:tcBorders>
              <w:top w:val="single" w:color="DDDDDD" w:sz="1"/>
              <w:left w:val="single" w:color="DDDDDD" w:sz="1"/>
              <w:bottom w:val="single" w:color="DDDDDD" w:sz="1"/>
              <w:right w:val="single" w:color="DDDDDD" w:sz="1"/>
            </w:tcBorders>
            <w:shd w:fill="102F60" w:val="clear"/>
            <w:tcMar>
              <w:top w:type="dxa" w:w="60"/>
              <w:left w:type="dxa" w:w="80"/>
              <w:bottom w:type="dxa" w:w="60"/>
              <w:right w:type="dxa" w:w="80"/>
            </w:tcMar>
            <w:vAlign w:val="center"/>
          </w:tcPr>
          <w:p>
            <w:pPr>
              <w:spacing w:after="0" w:before="0"/>
              <w:jc w:val="center"/>
            </w:pPr>
            <w:r>
              <w:rPr>
                <w:rFonts w:ascii="Arial" w:cs="Arial" w:eastAsia="Arial" w:hAnsi="Arial"/>
                <w:b/>
                <w:bCs/>
                <w:i w:val="false"/>
                <w:iCs w:val="false"/>
                <w:color w:val="FFFFFF"/>
                <w:sz w:val="18"/>
                <w:szCs w:val="18"/>
              </w:rPr>
              <w:t xml:space="preserve">4</w:t>
            </w:r>
          </w:p>
        </w:tc>
        <w:tc>
          <w:tcPr>
            <w:tcW w:type="dxa" w:w="8960"/>
            <w:tcBorders>
              <w:top w:val="single" w:color="DDDDDD" w:sz="1"/>
              <w:left w:val="single" w:color="DDDDDD" w:sz="1"/>
              <w:bottom w:val="single" w:color="DDDDDD" w:sz="1"/>
              <w:right w:val="single" w:color="DDDDDD" w:sz="1"/>
            </w:tcBorders>
            <w:tcMar>
              <w:top w:type="dxa" w:w="60"/>
              <w:left w:type="dxa" w:w="120"/>
              <w:bottom w:type="dxa" w:w="60"/>
              <w:right w:type="dxa" w:w="80"/>
            </w:tcMar>
          </w:tcPr>
          <w:p>
            <w:pPr>
              <w:spacing w:after="0" w:before="0"/>
              <w:jc w:val="left"/>
            </w:pPr>
            <w:r>
              <w:rPr>
                <w:rFonts w:ascii="Arial" w:cs="Arial" w:eastAsia="Arial" w:hAnsi="Arial"/>
                <w:b/>
                <w:bCs/>
                <w:i w:val="false"/>
                <w:iCs w:val="false"/>
                <w:color w:val="222222"/>
                <w:sz w:val="17"/>
                <w:szCs w:val="17"/>
              </w:rPr>
              <w:t xml:space="preserve">What is your current MLOps or model deployment capability: do you have existing pipelines for model training, testing, deployment, and monitoring, or would this be a new capability to build?</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9360"/>
      </w:tblGrid>
      <w:tr>
        <w:tc>
          <w:tcPr>
            <w:tcBorders>
              <w:top w:val="single" w:color="DDDDDD" w:sz="1"/>
              <w:left w:val="single" w:color="DDDDDD" w:sz="1"/>
              <w:bottom w:val="single" w:color="DDDDDD" w:sz="1"/>
              <w:right w:val="single" w:color="DDDDDD" w:sz="1"/>
            </w:tcBorders>
            <w:shd w:fill="EEF4FB" w:val="clear"/>
            <w:tcMar>
              <w:top w:type="dxa" w:w="60"/>
              <w:left w:type="dxa" w:w="160"/>
              <w:bottom w:type="dxa" w:w="60"/>
              <w:right w:type="dxa" w:w="160"/>
            </w:tcMar>
          </w:tcPr>
          <w:p>
            <w:pPr>
              <w:spacing w:after="0" w:before="0"/>
              <w:jc w:val="left"/>
            </w:pPr>
            <w:r>
              <w:rPr>
                <w:rFonts w:ascii="Arial" w:cs="Arial" w:eastAsia="Arial" w:hAnsi="Arial"/>
                <w:b w:val="false"/>
                <w:bCs w:val="false"/>
                <w:i/>
                <w:iCs/>
                <w:color w:val="555555"/>
                <w:sz w:val="16"/>
                <w:szCs w:val="16"/>
              </w:rPr>
              <w:t xml:space="preserve">Production AI deployment requires ongoing model monitoring, retraining triggers, and performance tracking. If no MLOps capability exists, that becomes a preparation workstream alongside use case development.</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9360"/>
      </w:tblGrid>
      <w:tr>
        <w:tc>
          <w:tcPr>
            <w:tcBorders>
              <w:top w:val="single" w:color="DDDDDD" w:sz="1"/>
              <w:left w:val="single" w:color="DDDDDD" w:sz="1"/>
              <w:bottom w:val="single" w:color="DDDDDD" w:sz="1"/>
              <w:right w:val="single" w:color="DDDDDD" w:sz="1"/>
            </w:tcBorders>
            <w:tcMar>
              <w:top w:type="dxa" w:w="120"/>
              <w:left w:type="dxa" w:w="120"/>
              <w:bottom w:type="dxa" w:w="120"/>
              <w:right w:type="dxa" w:w="120"/>
            </w:tcMar>
          </w:tcPr>
          <w:p>
            <w:pPr>
              <w:spacing w:after="160" w:before="0"/>
              <w:jc w:val="left"/>
            </w:pPr>
            <w:r>
              <w:rPr>
                <w:rFonts w:ascii="Arial" w:cs="Arial" w:eastAsia="Arial" w:hAnsi="Arial"/>
                <w:b/>
                <w:bCs/>
                <w:i w:val="false"/>
                <w:iCs w:val="false"/>
                <w:color w:val="555555"/>
                <w:sz w:val="16"/>
                <w:szCs w:val="16"/>
              </w:rPr>
              <w:t xml:space="preserve">Response:</w:t>
            </w:r>
          </w:p>
        </w:tc>
      </w:tr>
    </w:tbl>
    <w:p>
      <w:pPr>
        <w:spacing w:after="60" w:before="0"/>
      </w:pPr>
      <w:r>
        <w:rPr>
          <w:rFonts w:ascii="Arial" w:cs="Arial" w:eastAsia="Arial" w:hAnsi="Arial"/>
          <w:b w:val="false"/>
          <w:bCs w:val="false"/>
          <w:i w:val="false"/>
          <w:iCs w:val="false"/>
          <w:color w:val="222222"/>
          <w:sz w:val="20"/>
          <w:szCs w:val="20"/>
        </w:rPr>
        <w:t xml:space="preserve"/>
      </w:r>
    </w:p>
    <w:p>
      <w:pPr>
        <w:spacing w:after="80" w:before="0"/>
      </w:pPr>
      <w:r>
        <w:rPr>
          <w:rFonts w:ascii="Arial" w:cs="Arial" w:eastAsia="Arial" w:hAnsi="Arial"/>
          <w:b w:val="false"/>
          <w:bCs w:val="false"/>
          <w:i w:val="false"/>
          <w:iCs w:val="false"/>
          <w:color w:val="222222"/>
          <w:sz w:val="20"/>
          <w:szCs w:val="20"/>
        </w:rPr>
        <w:t xml:space="preserve"/>
      </w:r>
    </w:p>
    <w:sectPr>
      <w:footerReference w:type="default" r:id="rId7"/>
      <w:pgSz w:w="12240" w:h="15840" w:orient="portrait"/>
      <w:pgMar w:top="1080" w:right="1080" w:bottom="1080" w:left="108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102F60" w:sz="4"/>
      </w:pBdr>
      <w:spacing w:before="100"/>
      <w:jc w:val="center"/>
    </w:pPr>
    <w:r>
      <w:rPr>
        <w:rFonts w:ascii="Arial" w:cs="Arial" w:eastAsia="Arial" w:hAnsi="Arial"/>
        <w:b w:val="false"/>
        <w:bCs w:val="false"/>
        <w:i w:val="false"/>
        <w:iCs w:val="false"/>
        <w:color w:val="999999"/>
        <w:sz w:val="16"/>
        <w:szCs w:val="16"/>
      </w:rPr>
      <w:t xml:space="preserve">AdoptingAI  |  IT Readiness Questionnaire  |  Apex Home Products  |  Confidential</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0"/>
        <w:szCs w:val="20"/>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oter" Target="footer1.xml"/><Relationship Id="rId8"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2026-05-14T20:28:05.406Z</dcterms:created>
  <dcterms:modified xsi:type="dcterms:W3CDTF">2026-05-14T20:28:05.406Z</dcterms:modified>
</cp:coreProperties>
</file>

<file path=docProps/custom.xml><?xml version="1.0" encoding="utf-8"?>
<Properties xmlns="http://schemas.openxmlformats.org/officeDocument/2006/custom-properties" xmlns:vt="http://schemas.openxmlformats.org/officeDocument/2006/docPropsVTypes"/>
</file>